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C1E2E" w14:textId="77777777" w:rsidR="00952B1A" w:rsidRPr="00C42231" w:rsidRDefault="007A0568" w:rsidP="006200F1">
      <w:pPr>
        <w:autoSpaceDE w:val="0"/>
        <w:autoSpaceDN w:val="0"/>
        <w:adjustRightInd w:val="0"/>
        <w:jc w:val="center"/>
        <w:rPr>
          <w:rFonts w:ascii="Arial" w:eastAsia="Univers-Black" w:hAnsi="Arial" w:cs="Arial"/>
          <w:b/>
          <w:sz w:val="32"/>
          <w:szCs w:val="32"/>
        </w:rPr>
      </w:pPr>
      <w:r w:rsidRPr="00C42231">
        <w:rPr>
          <w:rFonts w:ascii="Arial" w:eastAsia="Univers-Black" w:hAnsi="Arial" w:cs="Arial"/>
          <w:b/>
          <w:sz w:val="32"/>
          <w:szCs w:val="32"/>
        </w:rPr>
        <w:t>РУКОВОДСТВО ПОЛЬЗОВАТЕЛЯ</w:t>
      </w:r>
    </w:p>
    <w:p w14:paraId="38DB2285" w14:textId="0417DB8A" w:rsidR="005C58E3" w:rsidRPr="00460FDF" w:rsidRDefault="00D60555" w:rsidP="00460FDF">
      <w:pPr>
        <w:pStyle w:val="a5"/>
        <w:rPr>
          <w:rFonts w:ascii="Arial" w:eastAsia="Univers-Black" w:hAnsi="Arial" w:cs="Arial"/>
          <w:szCs w:val="32"/>
        </w:rPr>
      </w:pPr>
      <w:r w:rsidRPr="00C42231">
        <w:rPr>
          <w:rFonts w:ascii="Arial" w:eastAsia="Univers-Black" w:hAnsi="Arial" w:cs="Arial"/>
          <w:szCs w:val="32"/>
        </w:rPr>
        <w:t>И</w:t>
      </w:r>
      <w:r w:rsidR="007A0568" w:rsidRPr="00C42231">
        <w:rPr>
          <w:rFonts w:ascii="Arial" w:eastAsia="Univers-Black" w:hAnsi="Arial" w:cs="Arial"/>
          <w:szCs w:val="32"/>
        </w:rPr>
        <w:t>НСТРУКЦИЯ ПО ЭКСПЛУАТАЦИИ</w:t>
      </w:r>
    </w:p>
    <w:p w14:paraId="4881BEFA" w14:textId="446C616F" w:rsidR="00ED4108" w:rsidRPr="00C42231" w:rsidRDefault="00D45460" w:rsidP="00460FDF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0CE2C621" wp14:editId="67826B73">
            <wp:extent cx="3905250" cy="40630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814" cy="407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6DE2" w14:textId="72B13944" w:rsidR="00980B57" w:rsidRPr="00D45460" w:rsidRDefault="00A25CCB" w:rsidP="00980B57">
      <w:pPr>
        <w:pStyle w:val="a5"/>
        <w:rPr>
          <w:rFonts w:ascii="Arial" w:hAnsi="Arial" w:cs="Arial"/>
          <w:sz w:val="36"/>
          <w:szCs w:val="36"/>
          <w:lang w:val="en-US"/>
        </w:rPr>
      </w:pPr>
      <w:r w:rsidRPr="00A25CCB">
        <w:rPr>
          <w:rFonts w:ascii="Arial" w:hAnsi="Arial" w:cs="Arial"/>
          <w:sz w:val="36"/>
          <w:szCs w:val="36"/>
        </w:rPr>
        <w:t>Электро</w:t>
      </w:r>
      <w:r w:rsidR="00460FDF">
        <w:rPr>
          <w:rFonts w:ascii="Arial" w:hAnsi="Arial" w:cs="Arial"/>
          <w:sz w:val="36"/>
          <w:szCs w:val="36"/>
        </w:rPr>
        <w:t>трицикл</w:t>
      </w:r>
      <w:r w:rsidRPr="00A25CCB">
        <w:rPr>
          <w:rFonts w:ascii="Arial" w:hAnsi="Arial" w:cs="Arial"/>
          <w:sz w:val="36"/>
          <w:szCs w:val="36"/>
        </w:rPr>
        <w:t xml:space="preserve"> GreenCamel </w:t>
      </w:r>
      <w:r w:rsidR="00460FDF" w:rsidRPr="00460FDF">
        <w:rPr>
          <w:rFonts w:ascii="Arial" w:hAnsi="Arial" w:cs="Arial"/>
          <w:sz w:val="36"/>
          <w:szCs w:val="36"/>
        </w:rPr>
        <w:t xml:space="preserve">Фродо </w:t>
      </w:r>
      <w:r w:rsidR="00D45460">
        <w:rPr>
          <w:rFonts w:ascii="Arial" w:hAnsi="Arial" w:cs="Arial"/>
          <w:sz w:val="36"/>
          <w:szCs w:val="36"/>
          <w:lang w:val="en-US"/>
        </w:rPr>
        <w:t>Q2</w:t>
      </w:r>
    </w:p>
    <w:p w14:paraId="7253CFD4" w14:textId="6ED7706D" w:rsidR="00EE47D6" w:rsidRDefault="006200F1" w:rsidP="006200F1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br w:type="page"/>
      </w:r>
    </w:p>
    <w:p w14:paraId="70DE0717" w14:textId="77777777" w:rsidR="008250FB" w:rsidRPr="008250FB" w:rsidRDefault="008250FB" w:rsidP="00A81316">
      <w:pPr>
        <w:pStyle w:val="af"/>
        <w:ind w:firstLine="420"/>
        <w:jc w:val="center"/>
        <w:rPr>
          <w:rFonts w:ascii="Arial" w:eastAsia="Times New Roman" w:hAnsi="Arial" w:cs="Arial"/>
          <w:b/>
          <w:bCs/>
          <w:sz w:val="20"/>
        </w:rPr>
      </w:pPr>
      <w:r w:rsidRPr="008250FB">
        <w:rPr>
          <w:rFonts w:ascii="Arial" w:eastAsia="Times New Roman" w:hAnsi="Arial" w:cs="Arial"/>
          <w:b/>
          <w:bCs/>
          <w:sz w:val="20"/>
        </w:rPr>
        <w:lastRenderedPageBreak/>
        <w:t>Уважаемый покупатель!</w:t>
      </w:r>
    </w:p>
    <w:p w14:paraId="10C2E0F0" w14:textId="5F134250" w:rsidR="008250FB" w:rsidRPr="008250FB" w:rsidRDefault="008250FB" w:rsidP="008250FB">
      <w:pPr>
        <w:pStyle w:val="af"/>
        <w:ind w:firstLine="420"/>
        <w:jc w:val="both"/>
        <w:rPr>
          <w:rFonts w:ascii="Arial" w:eastAsia="Times New Roman" w:hAnsi="Arial" w:cs="Arial"/>
          <w:sz w:val="20"/>
        </w:rPr>
      </w:pPr>
      <w:r w:rsidRPr="008250FB">
        <w:rPr>
          <w:rFonts w:ascii="Arial" w:eastAsia="Times New Roman" w:hAnsi="Arial" w:cs="Arial"/>
          <w:sz w:val="20"/>
        </w:rPr>
        <w:t xml:space="preserve">Команда GreemCamel благодарит Вас за выбор электрического </w:t>
      </w:r>
      <w:r w:rsidR="00460FDF">
        <w:rPr>
          <w:rFonts w:ascii="Arial" w:eastAsia="Times New Roman" w:hAnsi="Arial" w:cs="Arial"/>
          <w:sz w:val="20"/>
        </w:rPr>
        <w:t>трицикл</w:t>
      </w:r>
      <w:r w:rsidRPr="008250FB">
        <w:rPr>
          <w:rFonts w:ascii="Arial" w:eastAsia="Times New Roman" w:hAnsi="Arial" w:cs="Arial"/>
          <w:sz w:val="20"/>
        </w:rPr>
        <w:t xml:space="preserve">а GreenCamel </w:t>
      </w:r>
      <w:r w:rsidR="00460FDF" w:rsidRPr="00460FDF">
        <w:rPr>
          <w:rFonts w:ascii="Arial" w:eastAsia="Times New Roman" w:hAnsi="Arial" w:cs="Arial"/>
          <w:sz w:val="20"/>
        </w:rPr>
        <w:t xml:space="preserve">Фродо </w:t>
      </w:r>
      <w:r w:rsidR="00D45460">
        <w:rPr>
          <w:rFonts w:ascii="Arial" w:eastAsia="Times New Roman" w:hAnsi="Arial" w:cs="Arial"/>
          <w:sz w:val="20"/>
          <w:lang w:val="en-US"/>
        </w:rPr>
        <w:t>Q</w:t>
      </w:r>
      <w:r w:rsidR="00D45460" w:rsidRPr="00D45460">
        <w:rPr>
          <w:rFonts w:ascii="Arial" w:eastAsia="Times New Roman" w:hAnsi="Arial" w:cs="Arial"/>
          <w:sz w:val="20"/>
        </w:rPr>
        <w:t>2</w:t>
      </w:r>
      <w:r>
        <w:rPr>
          <w:rFonts w:ascii="Arial" w:eastAsia="Times New Roman" w:hAnsi="Arial" w:cs="Arial"/>
          <w:sz w:val="20"/>
        </w:rPr>
        <w:t xml:space="preserve">. </w:t>
      </w:r>
      <w:r w:rsidRPr="008250FB">
        <w:rPr>
          <w:rFonts w:ascii="Arial" w:eastAsia="Times New Roman" w:hAnsi="Arial" w:cs="Arial"/>
          <w:sz w:val="20"/>
        </w:rPr>
        <w:t>Первую консультацию по вождению и техническому обслуживанию Вашего электро</w:t>
      </w:r>
      <w:r w:rsidR="00460FDF">
        <w:rPr>
          <w:rFonts w:ascii="Arial" w:eastAsia="Times New Roman" w:hAnsi="Arial" w:cs="Arial"/>
          <w:sz w:val="20"/>
        </w:rPr>
        <w:t>трицикл</w:t>
      </w:r>
      <w:r w:rsidRPr="008250FB">
        <w:rPr>
          <w:rFonts w:ascii="Arial" w:eastAsia="Times New Roman" w:hAnsi="Arial" w:cs="Arial"/>
          <w:sz w:val="20"/>
        </w:rPr>
        <w:t xml:space="preserve">а, Вы можете получить по месту приобретения. </w:t>
      </w:r>
    </w:p>
    <w:p w14:paraId="1F3C1A1A" w14:textId="2C0BDF22" w:rsidR="008250FB" w:rsidRPr="008250FB" w:rsidRDefault="008250FB" w:rsidP="008250FB">
      <w:pPr>
        <w:pStyle w:val="af"/>
        <w:ind w:firstLine="420"/>
        <w:jc w:val="both"/>
        <w:rPr>
          <w:rFonts w:ascii="Arial" w:eastAsia="Times New Roman" w:hAnsi="Arial" w:cs="Arial"/>
          <w:sz w:val="20"/>
        </w:rPr>
      </w:pPr>
      <w:r w:rsidRPr="008250FB">
        <w:rPr>
          <w:rFonts w:ascii="Arial" w:eastAsia="Times New Roman" w:hAnsi="Arial" w:cs="Arial"/>
          <w:sz w:val="20"/>
        </w:rPr>
        <w:t>Надежность работы Вашего электро</w:t>
      </w:r>
      <w:r w:rsidR="00460FDF">
        <w:rPr>
          <w:rFonts w:ascii="Arial" w:eastAsia="Times New Roman" w:hAnsi="Arial" w:cs="Arial"/>
          <w:sz w:val="20"/>
        </w:rPr>
        <w:t>трицикл</w:t>
      </w:r>
      <w:r w:rsidRPr="008250FB">
        <w:rPr>
          <w:rFonts w:ascii="Arial" w:eastAsia="Times New Roman" w:hAnsi="Arial" w:cs="Arial"/>
          <w:sz w:val="20"/>
        </w:rPr>
        <w:t>а будет обеспечена, если после покупки прочитаете Руководство пользователя и будете следовать рекомендациям по использованию. Ваши затраты на техническое обслуживание и ремонт полностью компенсируются долговечной работой электро</w:t>
      </w:r>
      <w:r w:rsidR="00460FDF">
        <w:rPr>
          <w:rFonts w:ascii="Arial" w:eastAsia="Times New Roman" w:hAnsi="Arial" w:cs="Arial"/>
          <w:sz w:val="20"/>
        </w:rPr>
        <w:t>трицикл</w:t>
      </w:r>
      <w:r w:rsidRPr="008250FB">
        <w:rPr>
          <w:rFonts w:ascii="Arial" w:eastAsia="Times New Roman" w:hAnsi="Arial" w:cs="Arial"/>
          <w:sz w:val="20"/>
        </w:rPr>
        <w:t>а. Изготовитель не несет ответственности за неисправную работу электро</w:t>
      </w:r>
      <w:r w:rsidR="00460FDF">
        <w:rPr>
          <w:rFonts w:ascii="Arial" w:eastAsia="Times New Roman" w:hAnsi="Arial" w:cs="Arial"/>
          <w:sz w:val="20"/>
        </w:rPr>
        <w:t>трицикл</w:t>
      </w:r>
      <w:r w:rsidRPr="008250FB">
        <w:rPr>
          <w:rFonts w:ascii="Arial" w:eastAsia="Times New Roman" w:hAnsi="Arial" w:cs="Arial"/>
          <w:sz w:val="20"/>
        </w:rPr>
        <w:t>а при нарушении указаний настоящего Руководства.</w:t>
      </w:r>
    </w:p>
    <w:sdt>
      <w:sdtPr>
        <w:rPr>
          <w:rFonts w:ascii="Arial" w:eastAsiaTheme="minorEastAsia" w:hAnsi="Arial" w:cs="Arial"/>
          <w:b w:val="0"/>
          <w:bCs w:val="0"/>
          <w:color w:val="auto"/>
          <w:sz w:val="20"/>
          <w:szCs w:val="20"/>
        </w:rPr>
        <w:id w:val="-897978908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sz w:val="24"/>
        </w:rPr>
      </w:sdtEndPr>
      <w:sdtContent>
        <w:p w14:paraId="4EDE9356" w14:textId="20C2B9F0" w:rsidR="005C58E3" w:rsidRPr="00CF6920" w:rsidRDefault="005761E3" w:rsidP="008250FB">
          <w:pPr>
            <w:pStyle w:val="af9"/>
            <w:numPr>
              <w:ilvl w:val="0"/>
              <w:numId w:val="0"/>
            </w:numPr>
            <w:spacing w:before="240"/>
            <w:jc w:val="center"/>
            <w:rPr>
              <w:rFonts w:ascii="Arial" w:hAnsi="Arial" w:cs="Arial"/>
              <w:sz w:val="20"/>
              <w:szCs w:val="20"/>
            </w:rPr>
          </w:pPr>
          <w:r w:rsidRPr="00CF6920">
            <w:rPr>
              <w:rFonts w:ascii="Arial" w:hAnsi="Arial" w:cs="Arial"/>
              <w:sz w:val="20"/>
              <w:szCs w:val="20"/>
            </w:rPr>
            <w:t>ОГЛАВЛЕНИЕ</w:t>
          </w:r>
        </w:p>
        <w:p w14:paraId="7AAD6B46" w14:textId="0A164264" w:rsidR="00824AE4" w:rsidRPr="005761E3" w:rsidRDefault="005C58E3">
          <w:pPr>
            <w:pStyle w:val="12"/>
            <w:rPr>
              <w:rFonts w:cstheme="minorHAnsi"/>
              <w:i w:val="0"/>
              <w:iCs w:val="0"/>
              <w:noProof/>
              <w:szCs w:val="24"/>
            </w:rPr>
          </w:pPr>
          <w:r w:rsidRPr="00CF6920">
            <w:fldChar w:fldCharType="begin"/>
          </w:r>
          <w:r w:rsidRPr="00CF6920">
            <w:instrText xml:space="preserve"> TOC \o "1-3" \h \z \u </w:instrText>
          </w:r>
          <w:r w:rsidRPr="00CF6920">
            <w:fldChar w:fldCharType="separate"/>
          </w:r>
          <w:hyperlink w:anchor="_Toc120268734" w:history="1">
            <w:r w:rsidR="005761E3" w:rsidRPr="005761E3">
              <w:rPr>
                <w:rStyle w:val="afa"/>
                <w:rFonts w:cstheme="minorHAnsi"/>
                <w:noProof/>
                <w:szCs w:val="24"/>
              </w:rPr>
              <w:t>ОПИСАНИЕ</w:t>
            </w:r>
            <w:r w:rsidR="005761E3" w:rsidRPr="005761E3">
              <w:rPr>
                <w:rFonts w:cstheme="minorHAnsi"/>
                <w:noProof/>
                <w:webHidden/>
                <w:szCs w:val="24"/>
              </w:rPr>
              <w:tab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begin"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instrText xml:space="preserve"> PAGEREF _Toc120268734 \h </w:instrTex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separate"/>
            </w:r>
            <w:r w:rsidR="007F1822">
              <w:rPr>
                <w:rFonts w:cstheme="minorHAnsi"/>
                <w:noProof/>
                <w:webHidden/>
                <w:szCs w:val="24"/>
              </w:rPr>
              <w:t>3</w: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end"/>
            </w:r>
          </w:hyperlink>
        </w:p>
        <w:p w14:paraId="69F959C8" w14:textId="4C1C396F" w:rsidR="00824AE4" w:rsidRPr="005761E3" w:rsidRDefault="00000000">
          <w:pPr>
            <w:pStyle w:val="12"/>
            <w:rPr>
              <w:rFonts w:cstheme="minorHAnsi"/>
              <w:i w:val="0"/>
              <w:iCs w:val="0"/>
              <w:noProof/>
              <w:szCs w:val="24"/>
            </w:rPr>
          </w:pPr>
          <w:hyperlink w:anchor="_Toc120268735" w:history="1">
            <w:r w:rsidR="005761E3" w:rsidRPr="005761E3">
              <w:rPr>
                <w:rStyle w:val="afa"/>
                <w:rFonts w:cstheme="minorHAnsi"/>
                <w:noProof/>
                <w:szCs w:val="24"/>
              </w:rPr>
              <w:t>ПРЕДУПРЕЖДЕНИЯ О БЕЗОПАСНОСТИ</w:t>
            </w:r>
            <w:r w:rsidR="005761E3" w:rsidRPr="005761E3">
              <w:rPr>
                <w:rFonts w:cstheme="minorHAnsi"/>
                <w:noProof/>
                <w:webHidden/>
                <w:szCs w:val="24"/>
              </w:rPr>
              <w:tab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begin"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instrText xml:space="preserve"> PAGEREF _Toc120268735 \h </w:instrTex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separate"/>
            </w:r>
            <w:r w:rsidR="007F1822">
              <w:rPr>
                <w:rFonts w:cstheme="minorHAnsi"/>
                <w:noProof/>
                <w:webHidden/>
                <w:szCs w:val="24"/>
              </w:rPr>
              <w:t>3</w: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end"/>
            </w:r>
          </w:hyperlink>
        </w:p>
        <w:p w14:paraId="1DF64984" w14:textId="7654B412" w:rsidR="00824AE4" w:rsidRPr="005761E3" w:rsidRDefault="00000000">
          <w:pPr>
            <w:pStyle w:val="12"/>
            <w:rPr>
              <w:rFonts w:cstheme="minorHAnsi"/>
              <w:i w:val="0"/>
              <w:iCs w:val="0"/>
              <w:noProof/>
              <w:szCs w:val="24"/>
            </w:rPr>
          </w:pPr>
          <w:hyperlink w:anchor="_Toc120268736" w:history="1">
            <w:r w:rsidR="005761E3" w:rsidRPr="005761E3">
              <w:rPr>
                <w:rStyle w:val="afa"/>
                <w:rFonts w:cstheme="minorHAnsi"/>
                <w:noProof/>
                <w:szCs w:val="24"/>
              </w:rPr>
              <w:t>ИЗВЛЕЧЕНИЕ ИЗ КОРОБКИ</w:t>
            </w:r>
            <w:r w:rsidR="005761E3" w:rsidRPr="005761E3">
              <w:rPr>
                <w:rFonts w:cstheme="minorHAnsi"/>
                <w:noProof/>
                <w:webHidden/>
                <w:szCs w:val="24"/>
              </w:rPr>
              <w:tab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begin"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instrText xml:space="preserve"> PAGEREF _Toc120268736 \h </w:instrTex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separate"/>
            </w:r>
            <w:r w:rsidR="007F1822">
              <w:rPr>
                <w:rFonts w:cstheme="minorHAnsi"/>
                <w:noProof/>
                <w:webHidden/>
                <w:szCs w:val="24"/>
              </w:rPr>
              <w:t>5</w: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end"/>
            </w:r>
          </w:hyperlink>
        </w:p>
        <w:p w14:paraId="0C6F0A19" w14:textId="00BCD3A3" w:rsidR="00824AE4" w:rsidRPr="005761E3" w:rsidRDefault="00000000">
          <w:pPr>
            <w:pStyle w:val="12"/>
            <w:rPr>
              <w:rFonts w:cstheme="minorHAnsi"/>
              <w:i w:val="0"/>
              <w:iCs w:val="0"/>
              <w:noProof/>
              <w:szCs w:val="24"/>
            </w:rPr>
          </w:pPr>
          <w:hyperlink w:anchor="_Toc120268737" w:history="1">
            <w:r w:rsidR="005761E3" w:rsidRPr="005761E3">
              <w:rPr>
                <w:rStyle w:val="afa"/>
                <w:rFonts w:cstheme="minorHAnsi"/>
                <w:noProof/>
                <w:szCs w:val="24"/>
              </w:rPr>
              <w:t>АККУМУЛЯТОРНАЯ БАТАРЕЯ</w:t>
            </w:r>
            <w:r w:rsidR="005761E3" w:rsidRPr="005761E3">
              <w:rPr>
                <w:rFonts w:cstheme="minorHAnsi"/>
                <w:noProof/>
                <w:webHidden/>
                <w:szCs w:val="24"/>
              </w:rPr>
              <w:tab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begin"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instrText xml:space="preserve"> PAGEREF _Toc120268737 \h </w:instrTex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separate"/>
            </w:r>
            <w:r w:rsidR="007F1822">
              <w:rPr>
                <w:rFonts w:cstheme="minorHAnsi"/>
                <w:noProof/>
                <w:webHidden/>
                <w:szCs w:val="24"/>
              </w:rPr>
              <w:t>8</w: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end"/>
            </w:r>
          </w:hyperlink>
        </w:p>
        <w:p w14:paraId="5BEC711A" w14:textId="6489362B" w:rsidR="00824AE4" w:rsidRPr="005761E3" w:rsidRDefault="00000000">
          <w:pPr>
            <w:pStyle w:val="12"/>
            <w:rPr>
              <w:rFonts w:cstheme="minorHAnsi"/>
              <w:i w:val="0"/>
              <w:iCs w:val="0"/>
              <w:noProof/>
              <w:szCs w:val="24"/>
            </w:rPr>
          </w:pPr>
          <w:hyperlink w:anchor="_Toc120268741" w:history="1">
            <w:r w:rsidR="005761E3" w:rsidRPr="005761E3">
              <w:rPr>
                <w:rStyle w:val="afa"/>
                <w:rFonts w:cstheme="minorHAnsi"/>
                <w:noProof/>
                <w:szCs w:val="24"/>
              </w:rPr>
              <w:t>ОРГАНЫ УПРАВЛЕНИЯ</w:t>
            </w:r>
            <w:r w:rsidR="005761E3" w:rsidRPr="005761E3">
              <w:rPr>
                <w:rFonts w:cstheme="minorHAnsi"/>
                <w:noProof/>
                <w:webHidden/>
                <w:szCs w:val="24"/>
              </w:rPr>
              <w:tab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begin"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instrText xml:space="preserve"> PAGEREF _Toc120268741 \h </w:instrTex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separate"/>
            </w:r>
            <w:r w:rsidR="007F1822">
              <w:rPr>
                <w:rFonts w:cstheme="minorHAnsi"/>
                <w:noProof/>
                <w:webHidden/>
                <w:szCs w:val="24"/>
              </w:rPr>
              <w:t>12</w: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end"/>
            </w:r>
          </w:hyperlink>
        </w:p>
        <w:p w14:paraId="0F91C397" w14:textId="589C3A58" w:rsidR="00824AE4" w:rsidRPr="005761E3" w:rsidRDefault="00000000">
          <w:pPr>
            <w:pStyle w:val="12"/>
            <w:rPr>
              <w:rFonts w:cstheme="minorHAnsi"/>
              <w:i w:val="0"/>
              <w:iCs w:val="0"/>
              <w:noProof/>
              <w:szCs w:val="24"/>
            </w:rPr>
          </w:pPr>
          <w:hyperlink w:anchor="_Toc120268746" w:history="1">
            <w:r w:rsidR="005761E3" w:rsidRPr="005761E3">
              <w:rPr>
                <w:rStyle w:val="afa"/>
                <w:rFonts w:cstheme="minorHAnsi"/>
                <w:noProof/>
                <w:szCs w:val="24"/>
              </w:rPr>
              <w:t>СБОРКА И НАЛАДКА</w:t>
            </w:r>
            <w:r w:rsidR="005761E3" w:rsidRPr="005761E3">
              <w:rPr>
                <w:rFonts w:cstheme="minorHAnsi"/>
                <w:noProof/>
                <w:webHidden/>
                <w:szCs w:val="24"/>
              </w:rPr>
              <w:tab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begin"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instrText xml:space="preserve"> PAGEREF _Toc120268746 \h </w:instrTex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separate"/>
            </w:r>
            <w:r w:rsidR="007F1822">
              <w:rPr>
                <w:rFonts w:cstheme="minorHAnsi"/>
                <w:noProof/>
                <w:webHidden/>
                <w:szCs w:val="24"/>
              </w:rPr>
              <w:t>15</w: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end"/>
            </w:r>
          </w:hyperlink>
        </w:p>
        <w:p w14:paraId="07F5B762" w14:textId="01139EA2" w:rsidR="00824AE4" w:rsidRPr="005761E3" w:rsidRDefault="00000000" w:rsidP="00824AE4">
          <w:pPr>
            <w:pStyle w:val="12"/>
            <w:rPr>
              <w:rFonts w:cstheme="minorHAnsi"/>
              <w:i w:val="0"/>
              <w:iCs w:val="0"/>
              <w:noProof/>
              <w:szCs w:val="24"/>
            </w:rPr>
          </w:pPr>
          <w:hyperlink w:anchor="_Toc120268747" w:history="1">
            <w:r w:rsidR="005761E3" w:rsidRPr="005761E3">
              <w:rPr>
                <w:rStyle w:val="afa"/>
                <w:rFonts w:cstheme="minorHAnsi"/>
                <w:noProof/>
                <w:szCs w:val="24"/>
              </w:rPr>
              <w:t>ЭКСПЛУАТАЦИЯ ТРИЦИКЛА</w:t>
            </w:r>
            <w:r w:rsidR="005761E3" w:rsidRPr="005761E3">
              <w:rPr>
                <w:rFonts w:cstheme="minorHAnsi"/>
                <w:noProof/>
                <w:webHidden/>
                <w:szCs w:val="24"/>
              </w:rPr>
              <w:tab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begin"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instrText xml:space="preserve"> PAGEREF _Toc120268747 \h </w:instrTex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separate"/>
            </w:r>
            <w:r w:rsidR="007F1822">
              <w:rPr>
                <w:rFonts w:cstheme="minorHAnsi"/>
                <w:noProof/>
                <w:webHidden/>
                <w:szCs w:val="24"/>
              </w:rPr>
              <w:t>15</w: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end"/>
            </w:r>
          </w:hyperlink>
        </w:p>
        <w:p w14:paraId="7888E3EB" w14:textId="2A8EC9BE" w:rsidR="00824AE4" w:rsidRPr="005761E3" w:rsidRDefault="00000000">
          <w:pPr>
            <w:pStyle w:val="12"/>
            <w:rPr>
              <w:rFonts w:cstheme="minorHAnsi"/>
              <w:i w:val="0"/>
              <w:iCs w:val="0"/>
              <w:noProof/>
              <w:szCs w:val="24"/>
            </w:rPr>
          </w:pPr>
          <w:hyperlink w:anchor="_Toc120268749" w:history="1">
            <w:r w:rsidR="005761E3" w:rsidRPr="005761E3">
              <w:rPr>
                <w:rStyle w:val="afa"/>
                <w:rFonts w:cstheme="minorHAnsi"/>
                <w:noProof/>
                <w:szCs w:val="24"/>
              </w:rPr>
              <w:t>ХРАНЕНИЕ</w:t>
            </w:r>
            <w:r w:rsidR="005761E3" w:rsidRPr="005761E3">
              <w:rPr>
                <w:rFonts w:cstheme="minorHAnsi"/>
                <w:noProof/>
                <w:webHidden/>
                <w:szCs w:val="24"/>
              </w:rPr>
              <w:tab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begin"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instrText xml:space="preserve"> PAGEREF _Toc120268749 \h </w:instrTex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separate"/>
            </w:r>
            <w:r w:rsidR="007F1822">
              <w:rPr>
                <w:rFonts w:cstheme="minorHAnsi"/>
                <w:noProof/>
                <w:webHidden/>
                <w:szCs w:val="24"/>
              </w:rPr>
              <w:t>20</w: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end"/>
            </w:r>
          </w:hyperlink>
        </w:p>
        <w:p w14:paraId="369CACDA" w14:textId="646DC705" w:rsidR="00824AE4" w:rsidRPr="005761E3" w:rsidRDefault="00000000">
          <w:pPr>
            <w:pStyle w:val="12"/>
            <w:rPr>
              <w:rFonts w:cstheme="minorHAnsi"/>
              <w:i w:val="0"/>
              <w:iCs w:val="0"/>
              <w:noProof/>
              <w:szCs w:val="24"/>
            </w:rPr>
          </w:pPr>
          <w:hyperlink w:anchor="_Toc120268750" w:history="1">
            <w:r w:rsidR="005761E3" w:rsidRPr="005761E3">
              <w:rPr>
                <w:rStyle w:val="afa"/>
                <w:rFonts w:cstheme="minorHAnsi"/>
                <w:noProof/>
                <w:szCs w:val="24"/>
              </w:rPr>
              <w:t>УТИЛИЗАЦИЯ</w:t>
            </w:r>
            <w:r w:rsidR="005761E3" w:rsidRPr="005761E3">
              <w:rPr>
                <w:rFonts w:cstheme="minorHAnsi"/>
                <w:noProof/>
                <w:webHidden/>
                <w:szCs w:val="24"/>
              </w:rPr>
              <w:tab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begin"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instrText xml:space="preserve"> PAGEREF _Toc120268750 \h </w:instrTex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separate"/>
            </w:r>
            <w:r w:rsidR="007F1822">
              <w:rPr>
                <w:rFonts w:cstheme="minorHAnsi"/>
                <w:noProof/>
                <w:webHidden/>
                <w:szCs w:val="24"/>
              </w:rPr>
              <w:t>20</w: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end"/>
            </w:r>
          </w:hyperlink>
        </w:p>
        <w:p w14:paraId="339FF20D" w14:textId="54A09EEA" w:rsidR="00824AE4" w:rsidRPr="005761E3" w:rsidRDefault="00000000">
          <w:pPr>
            <w:pStyle w:val="12"/>
            <w:rPr>
              <w:rFonts w:cstheme="minorHAnsi"/>
              <w:i w:val="0"/>
              <w:iCs w:val="0"/>
              <w:noProof/>
              <w:szCs w:val="24"/>
            </w:rPr>
          </w:pPr>
          <w:hyperlink w:anchor="_Toc120268751" w:history="1">
            <w:r w:rsidR="005761E3" w:rsidRPr="005761E3">
              <w:rPr>
                <w:rStyle w:val="afa"/>
                <w:rFonts w:cstheme="minorHAnsi"/>
                <w:noProof/>
                <w:szCs w:val="24"/>
              </w:rPr>
              <w:t>ТЕХНИЧЕСКОЕ ОБСЛУЖИВАНИЕ</w:t>
            </w:r>
            <w:r w:rsidR="005761E3" w:rsidRPr="005761E3">
              <w:rPr>
                <w:rFonts w:cstheme="minorHAnsi"/>
                <w:noProof/>
                <w:webHidden/>
                <w:szCs w:val="24"/>
              </w:rPr>
              <w:tab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begin"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instrText xml:space="preserve"> PAGEREF _Toc120268751 \h </w:instrTex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separate"/>
            </w:r>
            <w:r w:rsidR="007F1822">
              <w:rPr>
                <w:rFonts w:cstheme="minorHAnsi"/>
                <w:noProof/>
                <w:webHidden/>
                <w:szCs w:val="24"/>
              </w:rPr>
              <w:t>21</w: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end"/>
            </w:r>
          </w:hyperlink>
        </w:p>
        <w:p w14:paraId="1A15A1CF" w14:textId="0440E1E9" w:rsidR="00824AE4" w:rsidRPr="005761E3" w:rsidRDefault="00000000">
          <w:pPr>
            <w:pStyle w:val="12"/>
            <w:rPr>
              <w:rFonts w:cstheme="minorHAnsi"/>
              <w:i w:val="0"/>
              <w:iCs w:val="0"/>
              <w:noProof/>
              <w:szCs w:val="24"/>
            </w:rPr>
          </w:pPr>
          <w:hyperlink w:anchor="_Toc120268752" w:history="1">
            <w:r w:rsidR="005761E3" w:rsidRPr="005761E3">
              <w:rPr>
                <w:rStyle w:val="afa"/>
                <w:rFonts w:cstheme="minorHAnsi"/>
                <w:noProof/>
                <w:szCs w:val="24"/>
              </w:rPr>
              <w:t>РУКОВОДСТВО ПО ПОИСКУ НЕИСПРАВНОСТЕЙ</w:t>
            </w:r>
            <w:r w:rsidR="005761E3" w:rsidRPr="005761E3">
              <w:rPr>
                <w:rFonts w:cstheme="minorHAnsi"/>
                <w:noProof/>
                <w:webHidden/>
                <w:szCs w:val="24"/>
              </w:rPr>
              <w:tab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begin"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instrText xml:space="preserve"> PAGEREF _Toc120268752 \h </w:instrTex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separate"/>
            </w:r>
            <w:r w:rsidR="007F1822">
              <w:rPr>
                <w:rFonts w:cstheme="minorHAnsi"/>
                <w:noProof/>
                <w:webHidden/>
                <w:szCs w:val="24"/>
              </w:rPr>
              <w:t>24</w: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end"/>
            </w:r>
          </w:hyperlink>
        </w:p>
        <w:p w14:paraId="4AED47CF" w14:textId="26810139" w:rsidR="00824AE4" w:rsidRPr="005761E3" w:rsidRDefault="00000000">
          <w:pPr>
            <w:pStyle w:val="12"/>
            <w:rPr>
              <w:rFonts w:cstheme="minorHAnsi"/>
              <w:i w:val="0"/>
              <w:iCs w:val="0"/>
              <w:noProof/>
              <w:szCs w:val="24"/>
            </w:rPr>
          </w:pPr>
          <w:hyperlink w:anchor="_Toc120268753" w:history="1">
            <w:r w:rsidR="005761E3" w:rsidRPr="005761E3">
              <w:rPr>
                <w:rStyle w:val="afa"/>
                <w:rFonts w:cstheme="minorHAnsi"/>
                <w:noProof/>
                <w:szCs w:val="24"/>
              </w:rPr>
              <w:t>ГАРАНТИЙНЫЙ ТАЛОН</w:t>
            </w:r>
            <w:r w:rsidR="005761E3" w:rsidRPr="005761E3">
              <w:rPr>
                <w:rFonts w:cstheme="minorHAnsi"/>
                <w:noProof/>
                <w:webHidden/>
                <w:szCs w:val="24"/>
              </w:rPr>
              <w:tab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begin"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instrText xml:space="preserve"> PAGEREF _Toc120268753 \h </w:instrTex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separate"/>
            </w:r>
            <w:r w:rsidR="007F1822">
              <w:rPr>
                <w:rFonts w:cstheme="minorHAnsi"/>
                <w:noProof/>
                <w:webHidden/>
                <w:szCs w:val="24"/>
              </w:rPr>
              <w:t>26</w: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end"/>
            </w:r>
          </w:hyperlink>
        </w:p>
        <w:p w14:paraId="0BE8A03A" w14:textId="54C9206C" w:rsidR="00824AE4" w:rsidRPr="005761E3" w:rsidRDefault="00000000">
          <w:pPr>
            <w:pStyle w:val="12"/>
            <w:rPr>
              <w:rFonts w:cstheme="minorHAnsi"/>
              <w:i w:val="0"/>
              <w:iCs w:val="0"/>
              <w:noProof/>
              <w:szCs w:val="24"/>
            </w:rPr>
          </w:pPr>
          <w:hyperlink w:anchor="_Toc120268754" w:history="1">
            <w:r w:rsidR="005761E3" w:rsidRPr="005761E3">
              <w:rPr>
                <w:rStyle w:val="afa"/>
                <w:rFonts w:cstheme="minorHAnsi"/>
                <w:noProof/>
                <w:szCs w:val="24"/>
              </w:rPr>
              <w:t>ЦЕНТРАЛЬНЫЙ СЕРВИСНЫЙ ЦЕНТР (ЦСЦ)</w:t>
            </w:r>
            <w:r w:rsidR="005761E3" w:rsidRPr="005761E3">
              <w:rPr>
                <w:rFonts w:cstheme="minorHAnsi"/>
                <w:noProof/>
                <w:webHidden/>
                <w:szCs w:val="24"/>
              </w:rPr>
              <w:tab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begin"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instrText xml:space="preserve"> PAGEREF _Toc120268754 \h </w:instrTex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separate"/>
            </w:r>
            <w:r w:rsidR="007F1822">
              <w:rPr>
                <w:rFonts w:cstheme="minorHAnsi"/>
                <w:noProof/>
                <w:webHidden/>
                <w:szCs w:val="24"/>
              </w:rPr>
              <w:t>26</w: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end"/>
            </w:r>
          </w:hyperlink>
        </w:p>
        <w:p w14:paraId="7657843E" w14:textId="327EEF72" w:rsidR="00824AE4" w:rsidRPr="005761E3" w:rsidRDefault="00000000">
          <w:pPr>
            <w:pStyle w:val="12"/>
            <w:rPr>
              <w:rFonts w:cstheme="minorHAnsi"/>
              <w:i w:val="0"/>
              <w:iCs w:val="0"/>
              <w:noProof/>
              <w:szCs w:val="24"/>
            </w:rPr>
          </w:pPr>
          <w:hyperlink w:anchor="_Toc120268755" w:history="1">
            <w:r w:rsidR="005761E3" w:rsidRPr="005761E3">
              <w:rPr>
                <w:rStyle w:val="afa"/>
                <w:rFonts w:cstheme="minorHAnsi"/>
                <w:noProof/>
                <w:szCs w:val="24"/>
              </w:rPr>
              <w:t>СРОКИ ГАРАНТИЙНОГО ОБСЛУЖИВАНИЯ</w:t>
            </w:r>
            <w:r w:rsidR="005761E3" w:rsidRPr="005761E3">
              <w:rPr>
                <w:rFonts w:cstheme="minorHAnsi"/>
                <w:noProof/>
                <w:webHidden/>
                <w:szCs w:val="24"/>
              </w:rPr>
              <w:tab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begin"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instrText xml:space="preserve"> PAGEREF _Toc120268755 \h </w:instrTex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separate"/>
            </w:r>
            <w:r w:rsidR="007F1822">
              <w:rPr>
                <w:rFonts w:cstheme="minorHAnsi"/>
                <w:noProof/>
                <w:webHidden/>
                <w:szCs w:val="24"/>
              </w:rPr>
              <w:t>27</w: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end"/>
            </w:r>
          </w:hyperlink>
        </w:p>
        <w:p w14:paraId="44C15362" w14:textId="12DDB12D" w:rsidR="00824AE4" w:rsidRPr="005761E3" w:rsidRDefault="00000000">
          <w:pPr>
            <w:pStyle w:val="12"/>
            <w:rPr>
              <w:rFonts w:cstheme="minorHAnsi"/>
              <w:i w:val="0"/>
              <w:iCs w:val="0"/>
              <w:noProof/>
              <w:szCs w:val="24"/>
            </w:rPr>
          </w:pPr>
          <w:hyperlink w:anchor="_Toc120268757" w:history="1">
            <w:r w:rsidR="005761E3" w:rsidRPr="005761E3">
              <w:rPr>
                <w:rStyle w:val="afa"/>
                <w:rFonts w:cstheme="minorHAnsi"/>
                <w:noProof/>
                <w:szCs w:val="24"/>
              </w:rPr>
              <w:t>ГРУППА КОМПАНИЙ GREENCAMEL</w:t>
            </w:r>
            <w:r w:rsidR="005761E3" w:rsidRPr="005761E3">
              <w:rPr>
                <w:rFonts w:cstheme="minorHAnsi"/>
                <w:noProof/>
                <w:webHidden/>
                <w:szCs w:val="24"/>
              </w:rPr>
              <w:tab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begin"/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instrText xml:space="preserve"> PAGEREF _Toc120268757 \h </w:instrTex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separate"/>
            </w:r>
            <w:r w:rsidR="007F1822">
              <w:rPr>
                <w:rFonts w:cstheme="minorHAnsi"/>
                <w:noProof/>
                <w:webHidden/>
                <w:szCs w:val="24"/>
              </w:rPr>
              <w:t>31</w:t>
            </w:r>
            <w:r w:rsidR="00824AE4" w:rsidRPr="005761E3">
              <w:rPr>
                <w:rFonts w:cstheme="minorHAnsi"/>
                <w:noProof/>
                <w:webHidden/>
                <w:szCs w:val="24"/>
              </w:rPr>
              <w:fldChar w:fldCharType="end"/>
            </w:r>
          </w:hyperlink>
        </w:p>
        <w:p w14:paraId="5D8BC97E" w14:textId="47A8B144" w:rsidR="007766D5" w:rsidRPr="00CF6920" w:rsidRDefault="005C58E3" w:rsidP="008250FB">
          <w:pPr>
            <w:pStyle w:val="12"/>
          </w:pPr>
          <w:r w:rsidRPr="00CF6920">
            <w:fldChar w:fldCharType="end"/>
          </w:r>
        </w:p>
      </w:sdtContent>
    </w:sdt>
    <w:p w14:paraId="182208F2" w14:textId="77777777" w:rsidR="009E2512" w:rsidRPr="00C42231" w:rsidRDefault="005F30D0" w:rsidP="006200F1">
      <w:pPr>
        <w:pStyle w:val="1"/>
        <w:numPr>
          <w:ilvl w:val="0"/>
          <w:numId w:val="0"/>
        </w:numPr>
        <w:jc w:val="center"/>
        <w:rPr>
          <w:rFonts w:ascii="Arial" w:hAnsi="Arial" w:cs="Arial"/>
        </w:rPr>
      </w:pPr>
      <w:bookmarkStart w:id="0" w:name="_Toc120268734"/>
      <w:r w:rsidRPr="00C42231">
        <w:rPr>
          <w:rFonts w:ascii="Arial" w:hAnsi="Arial" w:cs="Arial"/>
        </w:rPr>
        <w:lastRenderedPageBreak/>
        <w:t>ОПИСАНИЕ</w:t>
      </w:r>
      <w:bookmarkEnd w:id="0"/>
    </w:p>
    <w:p w14:paraId="6CBDD9D8" w14:textId="7D403844" w:rsidR="004E4A30" w:rsidRPr="00C42231" w:rsidRDefault="00574C80" w:rsidP="00BB2821">
      <w:pPr>
        <w:pStyle w:val="af"/>
        <w:ind w:firstLine="420"/>
        <w:jc w:val="both"/>
        <w:rPr>
          <w:rFonts w:ascii="Arial" w:eastAsia="Times New Roman" w:hAnsi="Arial" w:cs="Arial"/>
          <w:sz w:val="20"/>
        </w:rPr>
      </w:pPr>
      <w:r>
        <w:rPr>
          <w:rFonts w:ascii="Arial" w:eastAsia="Times New Roman" w:hAnsi="Arial" w:cs="Arial"/>
          <w:sz w:val="20"/>
        </w:rPr>
        <w:t xml:space="preserve">Езда на </w:t>
      </w:r>
      <w:r w:rsidR="008D0F80">
        <w:rPr>
          <w:rFonts w:ascii="Arial" w:eastAsia="Times New Roman" w:hAnsi="Arial" w:cs="Arial"/>
          <w:sz w:val="20"/>
        </w:rPr>
        <w:t>электро</w:t>
      </w:r>
      <w:r w:rsidR="00460FDF">
        <w:rPr>
          <w:rFonts w:ascii="Arial" w:eastAsia="Times New Roman" w:hAnsi="Arial" w:cs="Arial"/>
          <w:sz w:val="20"/>
        </w:rPr>
        <w:t>трицикл</w:t>
      </w:r>
      <w:r w:rsidR="008D0F80">
        <w:rPr>
          <w:rFonts w:ascii="Arial" w:eastAsia="Times New Roman" w:hAnsi="Arial" w:cs="Arial"/>
          <w:sz w:val="20"/>
        </w:rPr>
        <w:t>е</w:t>
      </w:r>
      <w:r w:rsidR="00980B57">
        <w:rPr>
          <w:rFonts w:ascii="Arial" w:eastAsia="Times New Roman" w:hAnsi="Arial" w:cs="Arial"/>
          <w:sz w:val="20"/>
        </w:rPr>
        <w:t xml:space="preserve"> </w:t>
      </w:r>
      <w:r w:rsidR="004E4A30" w:rsidRPr="00C42231">
        <w:rPr>
          <w:rFonts w:ascii="Arial" w:eastAsia="Times New Roman" w:hAnsi="Arial" w:cs="Arial"/>
          <w:sz w:val="20"/>
        </w:rPr>
        <w:t>- потенциально опасное занятие. Безопасность устройства обеспечивается его технически исправным состоянием, практическими навыками вождения, соблюдением правил дорожного движения и требований, изложенных в данном руководстве.</w:t>
      </w:r>
    </w:p>
    <w:p w14:paraId="24172A7B" w14:textId="6D185719" w:rsidR="00072080" w:rsidRPr="00C42231" w:rsidRDefault="00A040CE" w:rsidP="00BB2821">
      <w:pPr>
        <w:pStyle w:val="af"/>
        <w:ind w:firstLine="420"/>
        <w:jc w:val="both"/>
        <w:rPr>
          <w:rFonts w:ascii="Arial" w:eastAsia="Times New Roman" w:hAnsi="Arial" w:cs="Arial"/>
          <w:sz w:val="20"/>
        </w:rPr>
      </w:pPr>
      <w:r w:rsidRPr="00C42231">
        <w:rPr>
          <w:rFonts w:ascii="Arial" w:eastAsia="Times New Roman" w:hAnsi="Arial" w:cs="Arial"/>
          <w:sz w:val="20"/>
        </w:rPr>
        <w:t xml:space="preserve">Управление данным </w:t>
      </w:r>
      <w:r w:rsidR="00460FDF">
        <w:rPr>
          <w:rFonts w:ascii="Arial" w:eastAsia="Times New Roman" w:hAnsi="Arial" w:cs="Arial"/>
          <w:sz w:val="20"/>
        </w:rPr>
        <w:t>трицикл</w:t>
      </w:r>
      <w:r w:rsidR="00A25CCB">
        <w:rPr>
          <w:rFonts w:ascii="Arial" w:eastAsia="Times New Roman" w:hAnsi="Arial" w:cs="Arial"/>
          <w:sz w:val="20"/>
        </w:rPr>
        <w:t>о</w:t>
      </w:r>
      <w:r w:rsidRPr="00C42231">
        <w:rPr>
          <w:rFonts w:ascii="Arial" w:eastAsia="Times New Roman" w:hAnsi="Arial" w:cs="Arial"/>
          <w:sz w:val="20"/>
        </w:rPr>
        <w:t xml:space="preserve">м допустимо после прохождения обучения согласно действующему законодательству и получения соответствующего документа, а также после прочтения и изучения позиций данного руководства. </w:t>
      </w:r>
    </w:p>
    <w:p w14:paraId="27C5898D" w14:textId="71D0C306" w:rsidR="004E4A30" w:rsidRPr="00C42231" w:rsidRDefault="008D0F80" w:rsidP="00BB2821">
      <w:pPr>
        <w:pStyle w:val="af"/>
        <w:ind w:firstLine="420"/>
        <w:jc w:val="both"/>
        <w:rPr>
          <w:rFonts w:ascii="Arial" w:eastAsia="Times New Roman" w:hAnsi="Arial" w:cs="Arial"/>
          <w:sz w:val="20"/>
        </w:rPr>
      </w:pPr>
      <w:r>
        <w:rPr>
          <w:rFonts w:ascii="Arial" w:eastAsia="Times New Roman" w:hAnsi="Arial" w:cs="Arial"/>
          <w:sz w:val="20"/>
        </w:rPr>
        <w:t>Электро</w:t>
      </w:r>
      <w:r w:rsidR="00460FDF">
        <w:rPr>
          <w:rFonts w:ascii="Arial" w:eastAsia="Times New Roman" w:hAnsi="Arial" w:cs="Arial"/>
          <w:sz w:val="20"/>
        </w:rPr>
        <w:t>трицикл</w:t>
      </w:r>
      <w:r w:rsidR="0011082B" w:rsidRPr="00C42231">
        <w:rPr>
          <w:rFonts w:ascii="Arial" w:eastAsia="Times New Roman" w:hAnsi="Arial" w:cs="Arial"/>
          <w:sz w:val="20"/>
        </w:rPr>
        <w:t xml:space="preserve"> </w:t>
      </w:r>
      <w:r w:rsidR="004E4A30" w:rsidRPr="00C42231">
        <w:rPr>
          <w:rFonts w:ascii="Arial" w:eastAsia="Times New Roman" w:hAnsi="Arial" w:cs="Arial"/>
          <w:sz w:val="20"/>
        </w:rPr>
        <w:t>предна</w:t>
      </w:r>
      <w:r w:rsidR="0011082B" w:rsidRPr="00C42231">
        <w:rPr>
          <w:rFonts w:ascii="Arial" w:eastAsia="Times New Roman" w:hAnsi="Arial" w:cs="Arial"/>
          <w:sz w:val="20"/>
        </w:rPr>
        <w:t>значен для личного пользования</w:t>
      </w:r>
      <w:r w:rsidR="00A040CE" w:rsidRPr="00C42231">
        <w:rPr>
          <w:rFonts w:ascii="Arial" w:eastAsia="Times New Roman" w:hAnsi="Arial" w:cs="Arial"/>
          <w:sz w:val="20"/>
        </w:rPr>
        <w:t xml:space="preserve"> лицам ст</w:t>
      </w:r>
      <w:r w:rsidR="0087721E" w:rsidRPr="00C42231">
        <w:rPr>
          <w:rFonts w:ascii="Arial" w:eastAsia="Times New Roman" w:hAnsi="Arial" w:cs="Arial"/>
          <w:sz w:val="20"/>
        </w:rPr>
        <w:t>арше 16</w:t>
      </w:r>
      <w:r w:rsidR="007766D5" w:rsidRPr="00C42231">
        <w:rPr>
          <w:rFonts w:ascii="Arial" w:eastAsia="Times New Roman" w:hAnsi="Arial" w:cs="Arial"/>
          <w:sz w:val="20"/>
        </w:rPr>
        <w:t xml:space="preserve"> </w:t>
      </w:r>
      <w:r w:rsidR="00A040CE" w:rsidRPr="00C42231">
        <w:rPr>
          <w:rFonts w:ascii="Arial" w:eastAsia="Times New Roman" w:hAnsi="Arial" w:cs="Arial"/>
          <w:sz w:val="20"/>
        </w:rPr>
        <w:t>лет.</w:t>
      </w:r>
    </w:p>
    <w:p w14:paraId="603AAA08" w14:textId="22D0984B" w:rsidR="004E4A30" w:rsidRPr="00C42231" w:rsidRDefault="004E4A30" w:rsidP="00BB2821">
      <w:pPr>
        <w:pStyle w:val="af"/>
        <w:ind w:firstLine="420"/>
        <w:jc w:val="both"/>
        <w:rPr>
          <w:rFonts w:ascii="Arial" w:eastAsia="Times New Roman" w:hAnsi="Arial" w:cs="Arial"/>
          <w:sz w:val="20"/>
        </w:rPr>
      </w:pPr>
      <w:r w:rsidRPr="00C42231">
        <w:rPr>
          <w:rFonts w:ascii="Arial" w:eastAsia="Times New Roman" w:hAnsi="Arial" w:cs="Arial"/>
          <w:sz w:val="20"/>
        </w:rPr>
        <w:t xml:space="preserve">Модель предназначена для езды только </w:t>
      </w:r>
      <w:r w:rsidR="00A040CE" w:rsidRPr="00C42231">
        <w:rPr>
          <w:rFonts w:ascii="Arial" w:eastAsia="Times New Roman" w:hAnsi="Arial" w:cs="Arial"/>
          <w:sz w:val="20"/>
        </w:rPr>
        <w:t xml:space="preserve">по ровным асфальтовым дорогам со скоростью не более </w:t>
      </w:r>
      <w:r w:rsidR="00A25CCB" w:rsidRPr="00A25CCB">
        <w:rPr>
          <w:rFonts w:ascii="Arial" w:eastAsia="Times New Roman" w:hAnsi="Arial" w:cs="Arial"/>
          <w:sz w:val="20"/>
        </w:rPr>
        <w:t>25</w:t>
      </w:r>
      <w:r w:rsidRPr="00C42231">
        <w:rPr>
          <w:rFonts w:ascii="Arial" w:eastAsia="Times New Roman" w:hAnsi="Arial" w:cs="Arial"/>
          <w:sz w:val="20"/>
        </w:rPr>
        <w:t xml:space="preserve"> км / ч.</w:t>
      </w:r>
    </w:p>
    <w:p w14:paraId="0D7FD094" w14:textId="1BA68D5F" w:rsidR="001A2707" w:rsidRPr="00C42231" w:rsidRDefault="008B2CF8" w:rsidP="00D87C04">
      <w:pPr>
        <w:pStyle w:val="af"/>
        <w:ind w:firstLine="420"/>
        <w:jc w:val="both"/>
        <w:rPr>
          <w:rFonts w:ascii="Arial" w:eastAsia="Times New Roman" w:hAnsi="Arial" w:cs="Arial"/>
          <w:sz w:val="20"/>
        </w:rPr>
      </w:pPr>
      <w:r w:rsidRPr="00C42231">
        <w:rPr>
          <w:rFonts w:ascii="Arial" w:eastAsia="Times New Roman" w:hAnsi="Arial" w:cs="Arial"/>
          <w:sz w:val="20"/>
        </w:rPr>
        <w:t>Относится к к</w:t>
      </w:r>
      <w:r w:rsidR="00952930" w:rsidRPr="00C42231">
        <w:rPr>
          <w:rFonts w:ascii="Arial" w:eastAsia="Times New Roman" w:hAnsi="Arial" w:cs="Arial"/>
          <w:sz w:val="20"/>
        </w:rPr>
        <w:t>атегории L</w:t>
      </w:r>
      <w:r w:rsidR="00D87C04" w:rsidRPr="00D87C04">
        <w:rPr>
          <w:rFonts w:ascii="Arial" w:eastAsia="Times New Roman" w:hAnsi="Arial" w:cs="Arial"/>
          <w:sz w:val="20"/>
          <w:vertAlign w:val="subscript"/>
        </w:rPr>
        <w:t>2</w:t>
      </w:r>
      <w:r w:rsidR="00952930" w:rsidRPr="00C42231">
        <w:rPr>
          <w:rFonts w:ascii="Arial" w:eastAsia="Times New Roman" w:hAnsi="Arial" w:cs="Arial"/>
          <w:sz w:val="20"/>
        </w:rPr>
        <w:t xml:space="preserve">. </w:t>
      </w:r>
      <w:r w:rsidR="0065721F" w:rsidRPr="0065721F">
        <w:rPr>
          <w:rFonts w:ascii="Arial" w:eastAsia="Times New Roman" w:hAnsi="Arial" w:cs="Arial"/>
          <w:sz w:val="20"/>
        </w:rPr>
        <w:t>Категория L</w:t>
      </w:r>
      <w:r w:rsidR="00D87C04" w:rsidRPr="00D87C04">
        <w:rPr>
          <w:rFonts w:ascii="Arial" w:eastAsia="Times New Roman" w:hAnsi="Arial" w:cs="Arial"/>
          <w:sz w:val="20"/>
          <w:vertAlign w:val="subscript"/>
        </w:rPr>
        <w:t>2</w:t>
      </w:r>
      <w:r w:rsidR="0065721F" w:rsidRPr="0065721F">
        <w:rPr>
          <w:rFonts w:ascii="Arial" w:eastAsia="Times New Roman" w:hAnsi="Arial" w:cs="Arial"/>
          <w:sz w:val="20"/>
        </w:rPr>
        <w:t xml:space="preserve"> – </w:t>
      </w:r>
      <w:r w:rsidR="00D87C04" w:rsidRPr="00D87C04">
        <w:rPr>
          <w:rFonts w:ascii="Arial" w:eastAsia="Times New Roman" w:hAnsi="Arial" w:cs="Arial"/>
          <w:sz w:val="20"/>
        </w:rPr>
        <w:t>Трехколесные транспортные средства с любым расположением колес</w:t>
      </w:r>
      <w:r w:rsidR="0065721F" w:rsidRPr="0065721F">
        <w:rPr>
          <w:rFonts w:ascii="Arial" w:eastAsia="Times New Roman" w:hAnsi="Arial" w:cs="Arial"/>
          <w:sz w:val="20"/>
        </w:rPr>
        <w:t>,</w:t>
      </w:r>
      <w:r w:rsidR="0065721F">
        <w:rPr>
          <w:rFonts w:ascii="Arial" w:eastAsia="Times New Roman" w:hAnsi="Arial" w:cs="Arial"/>
          <w:sz w:val="20"/>
        </w:rPr>
        <w:t xml:space="preserve"> </w:t>
      </w:r>
      <w:r w:rsidR="0065721F" w:rsidRPr="0065721F">
        <w:rPr>
          <w:rFonts w:ascii="Arial" w:eastAsia="Times New Roman" w:hAnsi="Arial" w:cs="Arial"/>
          <w:sz w:val="20"/>
        </w:rPr>
        <w:t>максимальная конструктивная скорость которых не превышает</w:t>
      </w:r>
      <w:r w:rsidR="0065721F">
        <w:rPr>
          <w:rFonts w:ascii="Arial" w:eastAsia="Times New Roman" w:hAnsi="Arial" w:cs="Arial"/>
          <w:sz w:val="20"/>
        </w:rPr>
        <w:t xml:space="preserve"> </w:t>
      </w:r>
      <w:r w:rsidR="0065721F" w:rsidRPr="0065721F">
        <w:rPr>
          <w:rFonts w:ascii="Arial" w:eastAsia="Times New Roman" w:hAnsi="Arial" w:cs="Arial"/>
          <w:sz w:val="20"/>
        </w:rPr>
        <w:t>50 км/ч,</w:t>
      </w:r>
      <w:r w:rsidR="0065721F">
        <w:rPr>
          <w:rFonts w:ascii="Arial" w:eastAsia="Times New Roman" w:hAnsi="Arial" w:cs="Arial"/>
          <w:sz w:val="20"/>
        </w:rPr>
        <w:t xml:space="preserve"> </w:t>
      </w:r>
      <w:r w:rsidR="00952930" w:rsidRPr="00C42231">
        <w:rPr>
          <w:rFonts w:ascii="Arial" w:eastAsia="Times New Roman" w:hAnsi="Arial" w:cs="Arial"/>
          <w:sz w:val="20"/>
        </w:rPr>
        <w:t xml:space="preserve">и характеризующиеся: в случае электродвигателя – номинальной максимальной мощностью в режиме длительной нагрузки, не превышающей 4 кВт..* </w:t>
      </w:r>
      <w:r w:rsidR="00745D33" w:rsidRPr="00C42231">
        <w:rPr>
          <w:rFonts w:ascii="Arial" w:eastAsia="Times New Roman" w:hAnsi="Arial" w:cs="Arial"/>
          <w:sz w:val="20"/>
        </w:rPr>
        <w:t>(</w:t>
      </w:r>
      <w:r w:rsidR="00952930" w:rsidRPr="00C42231">
        <w:rPr>
          <w:rFonts w:ascii="Arial" w:eastAsia="Times New Roman" w:hAnsi="Arial" w:cs="Arial"/>
          <w:sz w:val="20"/>
        </w:rPr>
        <w:t xml:space="preserve">ТР ТС 018/2011 Приложение 1, Таблица 1, пп. 1.1.) </w:t>
      </w:r>
    </w:p>
    <w:p w14:paraId="7B7183D2" w14:textId="79ECC1C1" w:rsidR="001A2707" w:rsidRPr="00C42231" w:rsidRDefault="001A2707" w:rsidP="00BB2821">
      <w:pPr>
        <w:pStyle w:val="af"/>
        <w:ind w:firstLine="420"/>
        <w:jc w:val="both"/>
        <w:rPr>
          <w:rFonts w:ascii="Arial" w:eastAsia="Times New Roman" w:hAnsi="Arial" w:cs="Arial"/>
          <w:sz w:val="20"/>
        </w:rPr>
      </w:pPr>
      <w:r w:rsidRPr="00C42231">
        <w:rPr>
          <w:rFonts w:ascii="Arial" w:eastAsia="Times New Roman" w:hAnsi="Arial" w:cs="Arial"/>
          <w:sz w:val="20"/>
        </w:rPr>
        <w:t xml:space="preserve">Не допускайте </w:t>
      </w:r>
      <w:r w:rsidR="007766D5" w:rsidRPr="00C42231">
        <w:rPr>
          <w:rFonts w:ascii="Arial" w:eastAsia="Times New Roman" w:hAnsi="Arial" w:cs="Arial"/>
          <w:sz w:val="20"/>
        </w:rPr>
        <w:t xml:space="preserve">к </w:t>
      </w:r>
      <w:r w:rsidR="00460FDF">
        <w:rPr>
          <w:rFonts w:ascii="Arial" w:eastAsia="Times New Roman" w:hAnsi="Arial" w:cs="Arial"/>
          <w:sz w:val="20"/>
        </w:rPr>
        <w:t>трицикл</w:t>
      </w:r>
      <w:r w:rsidR="00E17921">
        <w:rPr>
          <w:rFonts w:ascii="Arial" w:eastAsia="Times New Roman" w:hAnsi="Arial" w:cs="Arial"/>
          <w:sz w:val="20"/>
        </w:rPr>
        <w:t>у</w:t>
      </w:r>
      <w:r w:rsidR="007766D5" w:rsidRPr="00C42231">
        <w:rPr>
          <w:rFonts w:ascii="Arial" w:eastAsia="Times New Roman" w:hAnsi="Arial" w:cs="Arial"/>
          <w:sz w:val="20"/>
        </w:rPr>
        <w:t xml:space="preserve"> маленьких детей.</w:t>
      </w:r>
    </w:p>
    <w:p w14:paraId="4CDB091F" w14:textId="77777777" w:rsidR="001A2707" w:rsidRPr="00C42231" w:rsidRDefault="001A2707" w:rsidP="00BB2821">
      <w:pPr>
        <w:pStyle w:val="af"/>
        <w:ind w:firstLine="420"/>
        <w:jc w:val="both"/>
        <w:rPr>
          <w:rFonts w:ascii="Arial" w:eastAsia="Times New Roman" w:hAnsi="Arial" w:cs="Arial"/>
          <w:sz w:val="20"/>
        </w:rPr>
      </w:pPr>
      <w:r w:rsidRPr="00C42231">
        <w:rPr>
          <w:rFonts w:ascii="Arial" w:eastAsia="Times New Roman" w:hAnsi="Arial" w:cs="Arial"/>
          <w:sz w:val="20"/>
        </w:rPr>
        <w:t>Не предполагает работу в условиях постоянной высокой интенсивности эксплуатации, включая сферу ведения домашнего хозяйства и коммерческое использование (прокат).</w:t>
      </w:r>
    </w:p>
    <w:p w14:paraId="42ED7C7B" w14:textId="1C1E7F36" w:rsidR="00B7799F" w:rsidRDefault="001A2707" w:rsidP="00BB2821">
      <w:pPr>
        <w:pStyle w:val="af"/>
        <w:ind w:firstLine="420"/>
        <w:jc w:val="both"/>
        <w:rPr>
          <w:rFonts w:ascii="Arial" w:eastAsia="Times New Roman" w:hAnsi="Arial" w:cs="Arial"/>
          <w:sz w:val="20"/>
        </w:rPr>
      </w:pPr>
      <w:r w:rsidRPr="00C42231">
        <w:rPr>
          <w:rFonts w:ascii="Arial" w:eastAsia="Times New Roman" w:hAnsi="Arial" w:cs="Arial"/>
          <w:sz w:val="20"/>
        </w:rPr>
        <w:t xml:space="preserve">Не превышайте максимально допустимую нагрузку – </w:t>
      </w:r>
      <w:r w:rsidR="00980B57">
        <w:rPr>
          <w:rFonts w:ascii="Arial" w:eastAsia="Times New Roman" w:hAnsi="Arial" w:cs="Arial"/>
          <w:sz w:val="20"/>
        </w:rPr>
        <w:t>1</w:t>
      </w:r>
      <w:r w:rsidR="00A25CCB" w:rsidRPr="00A25CCB">
        <w:rPr>
          <w:rFonts w:ascii="Arial" w:eastAsia="Times New Roman" w:hAnsi="Arial" w:cs="Arial"/>
          <w:sz w:val="20"/>
        </w:rPr>
        <w:t>5</w:t>
      </w:r>
      <w:r w:rsidR="00980B57">
        <w:rPr>
          <w:rFonts w:ascii="Arial" w:eastAsia="Times New Roman" w:hAnsi="Arial" w:cs="Arial"/>
          <w:sz w:val="20"/>
        </w:rPr>
        <w:t>0</w:t>
      </w:r>
      <w:r w:rsidRPr="00C42231">
        <w:rPr>
          <w:rFonts w:ascii="Arial" w:eastAsia="Times New Roman" w:hAnsi="Arial" w:cs="Arial"/>
          <w:sz w:val="20"/>
        </w:rPr>
        <w:t xml:space="preserve"> кг.</w:t>
      </w:r>
    </w:p>
    <w:p w14:paraId="60EB604C" w14:textId="77777777" w:rsidR="004E4A30" w:rsidRPr="00C42231" w:rsidRDefault="005F30D0" w:rsidP="006200F1">
      <w:pPr>
        <w:pStyle w:val="1"/>
        <w:numPr>
          <w:ilvl w:val="0"/>
          <w:numId w:val="0"/>
        </w:numPr>
        <w:jc w:val="center"/>
        <w:rPr>
          <w:rFonts w:ascii="Arial" w:hAnsi="Arial" w:cs="Arial"/>
        </w:rPr>
      </w:pPr>
      <w:bookmarkStart w:id="1" w:name="_Toc120268735"/>
      <w:r w:rsidRPr="00C42231">
        <w:rPr>
          <w:rFonts w:ascii="Arial" w:hAnsi="Arial" w:cs="Arial"/>
        </w:rPr>
        <w:t>ПРЕДУПРЕЖДЕНИЯ</w:t>
      </w:r>
      <w:r w:rsidR="00D417C8" w:rsidRPr="00C42231">
        <w:rPr>
          <w:rFonts w:ascii="Arial" w:hAnsi="Arial" w:cs="Arial"/>
        </w:rPr>
        <w:t xml:space="preserve"> О БЕЗОПАСНОСТИ</w:t>
      </w:r>
      <w:bookmarkEnd w:id="1"/>
    </w:p>
    <w:p w14:paraId="40DA3547" w14:textId="1E43C373" w:rsidR="009E2512" w:rsidRPr="00C42231" w:rsidRDefault="00F8382D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C42231">
        <w:rPr>
          <w:rFonts w:ascii="Arial" w:hAnsi="Arial" w:cs="Arial"/>
          <w:b/>
          <w:color w:val="000000"/>
          <w:sz w:val="20"/>
        </w:rPr>
        <w:t>•</w:t>
      </w:r>
      <w:r w:rsidRPr="00C42231">
        <w:rPr>
          <w:rFonts w:ascii="Arial" w:hAnsi="Arial" w:cs="Arial"/>
          <w:b/>
          <w:color w:val="000000"/>
          <w:sz w:val="20"/>
        </w:rPr>
        <w:tab/>
      </w:r>
      <w:r w:rsidR="00A040CE" w:rsidRPr="00C42231">
        <w:rPr>
          <w:rFonts w:ascii="Arial" w:hAnsi="Arial" w:cs="Arial"/>
          <w:color w:val="000000"/>
          <w:sz w:val="20"/>
        </w:rPr>
        <w:t>Всегда пристёгивайтесь ремнём безопасности и настраивайте под себя кресло и зеркала.</w:t>
      </w:r>
    </w:p>
    <w:p w14:paraId="7C181C65" w14:textId="37A22FD4" w:rsidR="009E2512" w:rsidRPr="00C42231" w:rsidRDefault="00F8382D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C42231">
        <w:rPr>
          <w:rFonts w:ascii="Arial" w:hAnsi="Arial" w:cs="Arial"/>
          <w:color w:val="000000"/>
          <w:sz w:val="20"/>
        </w:rPr>
        <w:t>•</w:t>
      </w:r>
      <w:r w:rsidRPr="00C42231">
        <w:rPr>
          <w:rFonts w:ascii="Arial" w:hAnsi="Arial" w:cs="Arial"/>
          <w:color w:val="000000"/>
          <w:sz w:val="20"/>
        </w:rPr>
        <w:tab/>
      </w:r>
      <w:r w:rsidR="00A040CE" w:rsidRPr="00C42231">
        <w:rPr>
          <w:rFonts w:ascii="Arial" w:hAnsi="Arial" w:cs="Arial"/>
          <w:color w:val="000000"/>
          <w:sz w:val="20"/>
        </w:rPr>
        <w:t xml:space="preserve">Не разгоняйтесь более </w:t>
      </w:r>
      <w:r w:rsidR="00A25CCB" w:rsidRPr="00A25CCB">
        <w:rPr>
          <w:rFonts w:ascii="Arial" w:hAnsi="Arial" w:cs="Arial"/>
          <w:color w:val="000000"/>
          <w:sz w:val="20"/>
        </w:rPr>
        <w:t>25</w:t>
      </w:r>
      <w:r w:rsidR="009E2512" w:rsidRPr="00C42231">
        <w:rPr>
          <w:rFonts w:ascii="Arial" w:hAnsi="Arial" w:cs="Arial"/>
          <w:color w:val="000000"/>
          <w:sz w:val="20"/>
        </w:rPr>
        <w:t xml:space="preserve"> км/ч. Несмотря на то, что </w:t>
      </w:r>
      <w:r w:rsidR="008D0F80">
        <w:rPr>
          <w:rFonts w:ascii="Arial" w:hAnsi="Arial" w:cs="Arial"/>
          <w:color w:val="000000"/>
          <w:sz w:val="20"/>
        </w:rPr>
        <w:t>электро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9E2512" w:rsidRPr="00C42231">
        <w:rPr>
          <w:rFonts w:ascii="Arial" w:hAnsi="Arial" w:cs="Arial"/>
          <w:color w:val="000000"/>
          <w:sz w:val="20"/>
        </w:rPr>
        <w:t xml:space="preserve"> возможно</w:t>
      </w:r>
      <w:r w:rsidR="00FB4926" w:rsidRPr="00C42231">
        <w:rPr>
          <w:rFonts w:ascii="Arial" w:hAnsi="Arial" w:cs="Arial"/>
          <w:color w:val="000000"/>
          <w:sz w:val="20"/>
        </w:rPr>
        <w:t xml:space="preserve"> разогнать до большей скорости, </w:t>
      </w:r>
      <w:r w:rsidR="009E2512" w:rsidRPr="00C42231">
        <w:rPr>
          <w:rFonts w:ascii="Arial" w:hAnsi="Arial" w:cs="Arial"/>
          <w:color w:val="000000"/>
          <w:sz w:val="20"/>
        </w:rPr>
        <w:lastRenderedPageBreak/>
        <w:t>конструкция изделия рассчита</w:t>
      </w:r>
      <w:r w:rsidR="00FB4926" w:rsidRPr="00C42231">
        <w:rPr>
          <w:rFonts w:ascii="Arial" w:hAnsi="Arial" w:cs="Arial"/>
          <w:color w:val="000000"/>
          <w:sz w:val="20"/>
        </w:rPr>
        <w:t xml:space="preserve">на на безопасную эксплуатацию в </w:t>
      </w:r>
      <w:r w:rsidR="00A040CE" w:rsidRPr="00C42231">
        <w:rPr>
          <w:rFonts w:ascii="Arial" w:hAnsi="Arial" w:cs="Arial"/>
          <w:color w:val="000000"/>
          <w:sz w:val="20"/>
        </w:rPr>
        <w:t xml:space="preserve">диапазоне до </w:t>
      </w:r>
      <w:r w:rsidR="00A25CCB" w:rsidRPr="00A25CCB">
        <w:rPr>
          <w:rFonts w:ascii="Arial" w:hAnsi="Arial" w:cs="Arial"/>
          <w:color w:val="000000"/>
          <w:sz w:val="20"/>
        </w:rPr>
        <w:t>25</w:t>
      </w:r>
      <w:r w:rsidR="009E2512" w:rsidRPr="00C42231">
        <w:rPr>
          <w:rFonts w:ascii="Arial" w:hAnsi="Arial" w:cs="Arial"/>
          <w:color w:val="000000"/>
          <w:sz w:val="20"/>
        </w:rPr>
        <w:t xml:space="preserve"> км/ч.</w:t>
      </w:r>
    </w:p>
    <w:p w14:paraId="44064753" w14:textId="13712C4C" w:rsidR="009E2512" w:rsidRPr="00C42231" w:rsidRDefault="00F8382D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C42231">
        <w:rPr>
          <w:rFonts w:ascii="Arial" w:hAnsi="Arial" w:cs="Arial"/>
          <w:color w:val="000000"/>
          <w:sz w:val="20"/>
        </w:rPr>
        <w:t>•</w:t>
      </w:r>
      <w:r w:rsidRPr="00C42231">
        <w:rPr>
          <w:rFonts w:ascii="Arial" w:hAnsi="Arial" w:cs="Arial"/>
          <w:color w:val="000000"/>
          <w:sz w:val="20"/>
        </w:rPr>
        <w:tab/>
      </w:r>
      <w:r w:rsidR="009E2512" w:rsidRPr="00C42231">
        <w:rPr>
          <w:rFonts w:ascii="Arial" w:hAnsi="Arial" w:cs="Arial"/>
          <w:color w:val="000000"/>
          <w:sz w:val="20"/>
        </w:rPr>
        <w:t>Данная модель не предназначена для экстремальной езды, в том числе</w:t>
      </w:r>
      <w:r w:rsidR="00A040CE" w:rsidRPr="00C42231">
        <w:rPr>
          <w:rFonts w:ascii="Arial" w:hAnsi="Arial" w:cs="Arial"/>
          <w:color w:val="000000"/>
          <w:sz w:val="20"/>
        </w:rPr>
        <w:t xml:space="preserve"> езде по бездорожью, преодоления препятствий,</w:t>
      </w:r>
      <w:r w:rsidR="009E2512" w:rsidRPr="00C42231">
        <w:rPr>
          <w:rFonts w:ascii="Arial" w:hAnsi="Arial" w:cs="Arial"/>
          <w:color w:val="000000"/>
          <w:sz w:val="20"/>
        </w:rPr>
        <w:t xml:space="preserve"> а также участия в соревнованиях. Эксплуатация в таких условиях приведет к увеличенному износу всех компонентов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а</w:t>
      </w:r>
      <w:r w:rsidR="009E2512" w:rsidRPr="00C42231">
        <w:rPr>
          <w:rFonts w:ascii="Arial" w:hAnsi="Arial" w:cs="Arial"/>
          <w:color w:val="000000"/>
          <w:sz w:val="20"/>
        </w:rPr>
        <w:t xml:space="preserve">, а также </w:t>
      </w:r>
      <w:r w:rsidR="00A040CE" w:rsidRPr="00C42231">
        <w:rPr>
          <w:rFonts w:ascii="Arial" w:hAnsi="Arial" w:cs="Arial"/>
          <w:color w:val="000000"/>
          <w:sz w:val="20"/>
        </w:rPr>
        <w:t>может привести к аварии, опрокидыванию</w:t>
      </w:r>
      <w:r w:rsidR="009E2512" w:rsidRPr="00C42231">
        <w:rPr>
          <w:rFonts w:ascii="Arial" w:hAnsi="Arial" w:cs="Arial"/>
          <w:color w:val="000000"/>
          <w:sz w:val="20"/>
        </w:rPr>
        <w:t>,</w:t>
      </w:r>
      <w:r w:rsidR="001E0144" w:rsidRPr="00C42231">
        <w:rPr>
          <w:rFonts w:ascii="Arial" w:hAnsi="Arial" w:cs="Arial"/>
          <w:color w:val="000000"/>
          <w:sz w:val="20"/>
        </w:rPr>
        <w:t xml:space="preserve"> </w:t>
      </w:r>
      <w:r w:rsidR="009E2512" w:rsidRPr="00C42231">
        <w:rPr>
          <w:rFonts w:ascii="Arial" w:hAnsi="Arial" w:cs="Arial"/>
          <w:color w:val="000000"/>
          <w:sz w:val="20"/>
        </w:rPr>
        <w:t>выходу из строя транспортного средства или поломке отдельных его компонентов.</w:t>
      </w:r>
    </w:p>
    <w:p w14:paraId="3B208876" w14:textId="2D49D0E1" w:rsidR="009E2512" w:rsidRPr="00C42231" w:rsidRDefault="00F8382D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C42231">
        <w:rPr>
          <w:rFonts w:ascii="Arial" w:hAnsi="Arial" w:cs="Arial"/>
          <w:color w:val="000000"/>
          <w:sz w:val="20"/>
        </w:rPr>
        <w:t>•</w:t>
      </w:r>
      <w:r w:rsidRPr="00C42231">
        <w:rPr>
          <w:rFonts w:ascii="Arial" w:hAnsi="Arial" w:cs="Arial"/>
          <w:color w:val="000000"/>
          <w:sz w:val="20"/>
        </w:rPr>
        <w:tab/>
      </w:r>
      <w:r w:rsidR="009E2512" w:rsidRPr="00C42231">
        <w:rPr>
          <w:rFonts w:ascii="Arial" w:hAnsi="Arial" w:cs="Arial"/>
          <w:color w:val="000000"/>
          <w:sz w:val="20"/>
        </w:rPr>
        <w:t xml:space="preserve">Избегайте езды по неровной дороге. Это может привести к сбою рулевого управления, повреждению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а</w:t>
      </w:r>
      <w:r w:rsidR="00A040CE" w:rsidRPr="00C42231">
        <w:rPr>
          <w:rFonts w:ascii="Arial" w:hAnsi="Arial" w:cs="Arial"/>
          <w:color w:val="000000"/>
          <w:sz w:val="20"/>
        </w:rPr>
        <w:t>, опрокидыва</w:t>
      </w:r>
      <w:r w:rsidR="009E2512" w:rsidRPr="00C42231">
        <w:rPr>
          <w:rFonts w:ascii="Arial" w:hAnsi="Arial" w:cs="Arial"/>
          <w:color w:val="000000"/>
          <w:sz w:val="20"/>
        </w:rPr>
        <w:t>нию или аварии.</w:t>
      </w:r>
      <w:r w:rsidR="00A040CE" w:rsidRPr="00C42231">
        <w:rPr>
          <w:rFonts w:ascii="Arial" w:hAnsi="Arial" w:cs="Arial"/>
          <w:color w:val="000000"/>
          <w:sz w:val="20"/>
        </w:rPr>
        <w:t xml:space="preserve"> </w:t>
      </w:r>
      <w:r w:rsidR="009E2512" w:rsidRPr="00C42231">
        <w:rPr>
          <w:rFonts w:ascii="Arial" w:hAnsi="Arial" w:cs="Arial"/>
          <w:color w:val="000000"/>
          <w:sz w:val="20"/>
        </w:rPr>
        <w:t>Преодо</w:t>
      </w:r>
      <w:r w:rsidR="00A040CE" w:rsidRPr="00C42231">
        <w:rPr>
          <w:rFonts w:ascii="Arial" w:hAnsi="Arial" w:cs="Arial"/>
          <w:color w:val="000000"/>
          <w:sz w:val="20"/>
        </w:rPr>
        <w:t xml:space="preserve">левайте такую дорогу </w:t>
      </w:r>
      <w:r w:rsidR="009E2512" w:rsidRPr="00C42231">
        <w:rPr>
          <w:rFonts w:ascii="Arial" w:hAnsi="Arial" w:cs="Arial"/>
          <w:color w:val="000000"/>
          <w:sz w:val="20"/>
        </w:rPr>
        <w:t>на минимальной скорости.</w:t>
      </w:r>
    </w:p>
    <w:p w14:paraId="6A1FDD5F" w14:textId="68C91542" w:rsidR="009E2512" w:rsidRPr="00C42231" w:rsidRDefault="00F8382D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C42231">
        <w:rPr>
          <w:rFonts w:ascii="Arial" w:hAnsi="Arial" w:cs="Arial"/>
          <w:color w:val="000000"/>
          <w:sz w:val="20"/>
        </w:rPr>
        <w:t>•</w:t>
      </w:r>
      <w:r w:rsidRPr="00C42231">
        <w:rPr>
          <w:rFonts w:ascii="Arial" w:hAnsi="Arial" w:cs="Arial"/>
          <w:color w:val="000000"/>
          <w:sz w:val="20"/>
        </w:rPr>
        <w:tab/>
      </w:r>
      <w:r w:rsidR="009E2512" w:rsidRPr="00C42231">
        <w:rPr>
          <w:rFonts w:ascii="Arial" w:hAnsi="Arial" w:cs="Arial"/>
          <w:color w:val="000000"/>
          <w:sz w:val="20"/>
        </w:rPr>
        <w:t>Перед каждой поездкой обязательно проверяйте исправность работы</w:t>
      </w:r>
      <w:r w:rsidR="00072080" w:rsidRPr="00C42231">
        <w:rPr>
          <w:rFonts w:ascii="Arial" w:hAnsi="Arial" w:cs="Arial"/>
          <w:color w:val="000000"/>
          <w:sz w:val="20"/>
        </w:rPr>
        <w:t xml:space="preserve">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а</w:t>
      </w:r>
      <w:r w:rsidR="009E2512" w:rsidRPr="00C42231">
        <w:rPr>
          <w:rFonts w:ascii="Arial" w:hAnsi="Arial" w:cs="Arial"/>
          <w:color w:val="000000"/>
          <w:sz w:val="20"/>
        </w:rPr>
        <w:t xml:space="preserve">, всех его элементов и узлов, в особенности: надежность фиксации складных механизмов, работу тормозов и регулятора ускорения, колес, фар, звукового сигнала и т.д. Никогда не ездите </w:t>
      </w:r>
      <w:r w:rsidR="00A040CE" w:rsidRPr="00C42231">
        <w:rPr>
          <w:rFonts w:ascii="Arial" w:hAnsi="Arial" w:cs="Arial"/>
          <w:color w:val="000000"/>
          <w:sz w:val="20"/>
        </w:rPr>
        <w:t xml:space="preserve">на неисправном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е</w:t>
      </w:r>
      <w:r w:rsidR="009E2512" w:rsidRPr="00C42231">
        <w:rPr>
          <w:rFonts w:ascii="Arial" w:hAnsi="Arial" w:cs="Arial"/>
          <w:color w:val="000000"/>
          <w:sz w:val="20"/>
        </w:rPr>
        <w:t>.</w:t>
      </w:r>
    </w:p>
    <w:p w14:paraId="637C82CA" w14:textId="3B1B245A" w:rsidR="009E2512" w:rsidRPr="00C42231" w:rsidRDefault="00F8382D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C42231">
        <w:rPr>
          <w:rFonts w:ascii="Arial" w:hAnsi="Arial" w:cs="Arial"/>
          <w:color w:val="000000"/>
          <w:sz w:val="20"/>
        </w:rPr>
        <w:t>•</w:t>
      </w:r>
      <w:r w:rsidRPr="00C42231">
        <w:rPr>
          <w:rFonts w:ascii="Arial" w:hAnsi="Arial" w:cs="Arial"/>
          <w:color w:val="000000"/>
          <w:sz w:val="20"/>
        </w:rPr>
        <w:tab/>
      </w:r>
      <w:r w:rsidR="00E927CA" w:rsidRPr="00C42231">
        <w:rPr>
          <w:rFonts w:ascii="Arial" w:hAnsi="Arial" w:cs="Arial"/>
          <w:color w:val="000000"/>
          <w:sz w:val="20"/>
        </w:rPr>
        <w:t xml:space="preserve">Используйте </w:t>
      </w:r>
      <w:r w:rsidR="00D87C04">
        <w:rPr>
          <w:rFonts w:ascii="Arial" w:hAnsi="Arial" w:cs="Arial"/>
          <w:color w:val="000000"/>
          <w:sz w:val="20"/>
        </w:rPr>
        <w:t>электро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9E2512" w:rsidRPr="00C42231">
        <w:rPr>
          <w:rFonts w:ascii="Arial" w:hAnsi="Arial" w:cs="Arial"/>
          <w:color w:val="000000"/>
          <w:sz w:val="20"/>
        </w:rPr>
        <w:t xml:space="preserve"> только при температуре окружающей</w:t>
      </w:r>
      <w:r w:rsidR="00072080" w:rsidRPr="00C42231">
        <w:rPr>
          <w:rFonts w:ascii="Arial" w:hAnsi="Arial" w:cs="Arial"/>
          <w:color w:val="000000"/>
          <w:sz w:val="20"/>
        </w:rPr>
        <w:t xml:space="preserve"> </w:t>
      </w:r>
      <w:r w:rsidR="00E927CA" w:rsidRPr="00C42231">
        <w:rPr>
          <w:rFonts w:ascii="Arial" w:hAnsi="Arial" w:cs="Arial"/>
          <w:color w:val="000000"/>
          <w:sz w:val="20"/>
        </w:rPr>
        <w:t>среды от -</w:t>
      </w:r>
      <w:r w:rsidR="00546F78">
        <w:rPr>
          <w:rFonts w:ascii="Arial" w:hAnsi="Arial" w:cs="Arial"/>
          <w:color w:val="000000"/>
          <w:sz w:val="20"/>
        </w:rPr>
        <w:t>10</w:t>
      </w:r>
      <w:r w:rsidR="00E927CA" w:rsidRPr="00C42231">
        <w:rPr>
          <w:rFonts w:ascii="Arial" w:hAnsi="Arial" w:cs="Arial"/>
          <w:color w:val="000000"/>
          <w:sz w:val="20"/>
        </w:rPr>
        <w:t>°С до +3</w:t>
      </w:r>
      <w:r w:rsidR="009E2512" w:rsidRPr="00C42231">
        <w:rPr>
          <w:rFonts w:ascii="Arial" w:hAnsi="Arial" w:cs="Arial"/>
          <w:color w:val="000000"/>
          <w:sz w:val="20"/>
        </w:rPr>
        <w:t>5°С.</w:t>
      </w:r>
    </w:p>
    <w:p w14:paraId="6B2082D2" w14:textId="76DB7217" w:rsidR="009E2512" w:rsidRPr="00C42231" w:rsidRDefault="00F8382D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C42231">
        <w:rPr>
          <w:rFonts w:ascii="Arial" w:hAnsi="Arial" w:cs="Arial"/>
          <w:color w:val="000000"/>
          <w:sz w:val="20"/>
        </w:rPr>
        <w:t>•</w:t>
      </w:r>
      <w:r w:rsidRPr="00C42231">
        <w:rPr>
          <w:rFonts w:ascii="Arial" w:hAnsi="Arial" w:cs="Arial"/>
          <w:color w:val="000000"/>
          <w:sz w:val="20"/>
        </w:rPr>
        <w:tab/>
      </w:r>
      <w:r w:rsidR="009E2512" w:rsidRPr="00C42231">
        <w:rPr>
          <w:rFonts w:ascii="Arial" w:hAnsi="Arial" w:cs="Arial"/>
          <w:color w:val="000000"/>
          <w:sz w:val="20"/>
        </w:rPr>
        <w:t>Всегда руководствуйтесь правилами дорожного движения в вашей</w:t>
      </w:r>
      <w:r w:rsidR="00DE7425" w:rsidRPr="00C42231">
        <w:rPr>
          <w:rFonts w:ascii="Arial" w:hAnsi="Arial" w:cs="Arial"/>
          <w:color w:val="000000"/>
          <w:sz w:val="20"/>
        </w:rPr>
        <w:t xml:space="preserve"> </w:t>
      </w:r>
      <w:r w:rsidR="009E2512" w:rsidRPr="00C42231">
        <w:rPr>
          <w:rFonts w:ascii="Arial" w:hAnsi="Arial" w:cs="Arial"/>
          <w:color w:val="000000"/>
          <w:sz w:val="20"/>
        </w:rPr>
        <w:t>стране и регионе.</w:t>
      </w:r>
    </w:p>
    <w:p w14:paraId="2AA94AC9" w14:textId="2AA49815" w:rsidR="009E2512" w:rsidRPr="00C42231" w:rsidRDefault="008B2CF8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C42231">
        <w:rPr>
          <w:rFonts w:ascii="Arial" w:hAnsi="Arial" w:cs="Arial"/>
          <w:color w:val="000000"/>
          <w:sz w:val="20"/>
        </w:rPr>
        <w:t>•</w:t>
      </w:r>
      <w:r w:rsidRPr="00C42231">
        <w:rPr>
          <w:rFonts w:ascii="Arial" w:hAnsi="Arial" w:cs="Arial"/>
          <w:color w:val="000000"/>
          <w:sz w:val="20"/>
        </w:rPr>
        <w:tab/>
      </w:r>
      <w:r w:rsidR="009E2512" w:rsidRPr="00C42231">
        <w:rPr>
          <w:rFonts w:ascii="Arial" w:hAnsi="Arial" w:cs="Arial"/>
          <w:color w:val="000000"/>
          <w:sz w:val="20"/>
        </w:rPr>
        <w:t>Не допускается использование транспортного средства людьми, не</w:t>
      </w:r>
      <w:r w:rsidR="00072080" w:rsidRPr="00C42231">
        <w:rPr>
          <w:rFonts w:ascii="Arial" w:hAnsi="Arial" w:cs="Arial"/>
          <w:color w:val="000000"/>
          <w:sz w:val="20"/>
        </w:rPr>
        <w:t xml:space="preserve"> </w:t>
      </w:r>
      <w:r w:rsidR="009E2512" w:rsidRPr="00C42231">
        <w:rPr>
          <w:rFonts w:ascii="Arial" w:hAnsi="Arial" w:cs="Arial"/>
          <w:color w:val="000000"/>
          <w:sz w:val="20"/>
        </w:rPr>
        <w:t xml:space="preserve">имеющими необходимых навыков вождения. Обучение управлению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о</w:t>
      </w:r>
      <w:r w:rsidR="00E927CA" w:rsidRPr="00C42231">
        <w:rPr>
          <w:rFonts w:ascii="Arial" w:hAnsi="Arial" w:cs="Arial"/>
          <w:color w:val="000000"/>
          <w:sz w:val="20"/>
        </w:rPr>
        <w:t>м</w:t>
      </w:r>
      <w:r w:rsidR="009E2512" w:rsidRPr="00C42231">
        <w:rPr>
          <w:rFonts w:ascii="Arial" w:hAnsi="Arial" w:cs="Arial"/>
          <w:color w:val="000000"/>
          <w:sz w:val="20"/>
        </w:rPr>
        <w:t xml:space="preserve"> должно происходить только на территории,</w:t>
      </w:r>
      <w:r w:rsidR="00E927CA" w:rsidRPr="00C42231">
        <w:rPr>
          <w:rFonts w:ascii="Arial" w:hAnsi="Arial" w:cs="Arial"/>
          <w:color w:val="000000"/>
          <w:sz w:val="20"/>
        </w:rPr>
        <w:t xml:space="preserve"> и</w:t>
      </w:r>
      <w:r w:rsidR="009E2512" w:rsidRPr="00C42231">
        <w:rPr>
          <w:rFonts w:ascii="Arial" w:hAnsi="Arial" w:cs="Arial"/>
          <w:color w:val="000000"/>
          <w:sz w:val="20"/>
        </w:rPr>
        <w:t xml:space="preserve">золированной от других транспортных средств и людей, под руководством наставника, обладающего опытом управления данным видом транспортного средства и физической силой, необходимой для помощи и подстраховки во время обучения. </w:t>
      </w:r>
    </w:p>
    <w:p w14:paraId="3BA6D1F1" w14:textId="329B7D8D" w:rsidR="009E2512" w:rsidRPr="00C42231" w:rsidRDefault="008B2CF8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C42231">
        <w:rPr>
          <w:rFonts w:ascii="Arial" w:hAnsi="Arial" w:cs="Arial"/>
          <w:color w:val="000000"/>
          <w:sz w:val="20"/>
        </w:rPr>
        <w:t>•</w:t>
      </w:r>
      <w:r w:rsidRPr="00C42231">
        <w:rPr>
          <w:rFonts w:ascii="Arial" w:hAnsi="Arial" w:cs="Arial"/>
          <w:color w:val="000000"/>
          <w:sz w:val="20"/>
        </w:rPr>
        <w:tab/>
      </w:r>
      <w:r w:rsidR="006E3783" w:rsidRPr="00C42231">
        <w:rPr>
          <w:rFonts w:ascii="Arial" w:hAnsi="Arial" w:cs="Arial"/>
          <w:color w:val="000000"/>
          <w:sz w:val="20"/>
        </w:rPr>
        <w:t xml:space="preserve">Помните о том, что </w:t>
      </w:r>
      <w:r w:rsidR="009E2512" w:rsidRPr="00C42231">
        <w:rPr>
          <w:rFonts w:ascii="Arial" w:hAnsi="Arial" w:cs="Arial"/>
          <w:color w:val="000000"/>
          <w:sz w:val="20"/>
        </w:rPr>
        <w:t xml:space="preserve">привод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а</w:t>
      </w:r>
      <w:r w:rsidR="009E2512" w:rsidRPr="00C42231">
        <w:rPr>
          <w:rFonts w:ascii="Arial" w:hAnsi="Arial" w:cs="Arial"/>
          <w:color w:val="000000"/>
          <w:sz w:val="20"/>
        </w:rPr>
        <w:t xml:space="preserve"> может перегреваться</w:t>
      </w:r>
      <w:r w:rsidR="00072080" w:rsidRPr="00C42231">
        <w:rPr>
          <w:rFonts w:ascii="Arial" w:hAnsi="Arial" w:cs="Arial"/>
          <w:color w:val="000000"/>
          <w:sz w:val="20"/>
        </w:rPr>
        <w:t xml:space="preserve"> </w:t>
      </w:r>
      <w:r w:rsidR="009E2512" w:rsidRPr="00C42231">
        <w:rPr>
          <w:rFonts w:ascii="Arial" w:hAnsi="Arial" w:cs="Arial"/>
          <w:color w:val="000000"/>
          <w:sz w:val="20"/>
        </w:rPr>
        <w:t>при длительных нагрузках, в особ</w:t>
      </w:r>
      <w:r w:rsidR="00FB4926" w:rsidRPr="00C42231">
        <w:rPr>
          <w:rFonts w:ascii="Arial" w:hAnsi="Arial" w:cs="Arial"/>
          <w:color w:val="000000"/>
          <w:sz w:val="20"/>
        </w:rPr>
        <w:t xml:space="preserve">енности, при длительном подъеме </w:t>
      </w:r>
      <w:r w:rsidR="009E2512" w:rsidRPr="00C42231">
        <w:rPr>
          <w:rFonts w:ascii="Arial" w:hAnsi="Arial" w:cs="Arial"/>
          <w:color w:val="000000"/>
          <w:sz w:val="20"/>
        </w:rPr>
        <w:t>в</w:t>
      </w:r>
      <w:r w:rsidR="00FB4926" w:rsidRPr="00C42231">
        <w:rPr>
          <w:rFonts w:ascii="Arial" w:hAnsi="Arial" w:cs="Arial"/>
          <w:color w:val="000000"/>
          <w:sz w:val="20"/>
        </w:rPr>
        <w:t xml:space="preserve"> </w:t>
      </w:r>
      <w:r w:rsidR="009E2512" w:rsidRPr="00C42231">
        <w:rPr>
          <w:rFonts w:ascii="Arial" w:hAnsi="Arial" w:cs="Arial"/>
          <w:color w:val="000000"/>
          <w:sz w:val="20"/>
        </w:rPr>
        <w:t>гору в жаркую погоду. Перегрев при</w:t>
      </w:r>
      <w:r w:rsidR="00FB4926" w:rsidRPr="00C42231">
        <w:rPr>
          <w:rFonts w:ascii="Arial" w:hAnsi="Arial" w:cs="Arial"/>
          <w:color w:val="000000"/>
          <w:sz w:val="20"/>
        </w:rPr>
        <w:t>вода может привести к его полом</w:t>
      </w:r>
      <w:r w:rsidR="00072080" w:rsidRPr="00C42231">
        <w:rPr>
          <w:rFonts w:ascii="Arial" w:hAnsi="Arial" w:cs="Arial"/>
          <w:color w:val="000000"/>
          <w:sz w:val="20"/>
        </w:rPr>
        <w:t>ке. Чтобы избежать перегрева</w:t>
      </w:r>
      <w:r w:rsidR="00FB4926" w:rsidRPr="00C42231">
        <w:rPr>
          <w:rFonts w:ascii="Arial" w:hAnsi="Arial" w:cs="Arial"/>
          <w:color w:val="000000"/>
          <w:sz w:val="20"/>
        </w:rPr>
        <w:t>, руководствуйтесь следующи</w:t>
      </w:r>
      <w:r w:rsidR="009E2512" w:rsidRPr="00C42231">
        <w:rPr>
          <w:rFonts w:ascii="Arial" w:hAnsi="Arial" w:cs="Arial"/>
          <w:color w:val="000000"/>
          <w:sz w:val="20"/>
        </w:rPr>
        <w:t>ми правилами: не совершайте длительные подъемы на максимальной</w:t>
      </w:r>
      <w:r w:rsidR="00072080" w:rsidRPr="00C42231">
        <w:rPr>
          <w:rFonts w:ascii="Arial" w:hAnsi="Arial" w:cs="Arial"/>
          <w:color w:val="000000"/>
          <w:sz w:val="20"/>
        </w:rPr>
        <w:t xml:space="preserve"> </w:t>
      </w:r>
      <w:r w:rsidR="009E2512" w:rsidRPr="00C42231">
        <w:rPr>
          <w:rFonts w:ascii="Arial" w:hAnsi="Arial" w:cs="Arial"/>
          <w:color w:val="000000"/>
          <w:sz w:val="20"/>
        </w:rPr>
        <w:t xml:space="preserve">скорости (лучше </w:t>
      </w:r>
      <w:r w:rsidR="009E2512" w:rsidRPr="00C42231">
        <w:rPr>
          <w:rFonts w:ascii="Arial" w:hAnsi="Arial" w:cs="Arial"/>
          <w:color w:val="000000"/>
          <w:sz w:val="20"/>
        </w:rPr>
        <w:lastRenderedPageBreak/>
        <w:t>всего использовать с</w:t>
      </w:r>
      <w:r w:rsidR="00FB4926" w:rsidRPr="00C42231">
        <w:rPr>
          <w:rFonts w:ascii="Arial" w:hAnsi="Arial" w:cs="Arial"/>
          <w:color w:val="000000"/>
          <w:sz w:val="20"/>
        </w:rPr>
        <w:t>реднюю скорость), не перегружай</w:t>
      </w:r>
      <w:r w:rsidR="009E2512" w:rsidRPr="00C42231">
        <w:rPr>
          <w:rFonts w:ascii="Arial" w:hAnsi="Arial" w:cs="Arial"/>
          <w:color w:val="000000"/>
          <w:sz w:val="20"/>
        </w:rPr>
        <w:t>те транспортное средство. При необходимости совершить длительный</w:t>
      </w:r>
      <w:r w:rsidR="00FB4926" w:rsidRPr="00C42231">
        <w:rPr>
          <w:rFonts w:ascii="Arial" w:hAnsi="Arial" w:cs="Arial"/>
          <w:color w:val="000000"/>
          <w:sz w:val="20"/>
        </w:rPr>
        <w:t xml:space="preserve"> </w:t>
      </w:r>
      <w:r w:rsidR="009E2512" w:rsidRPr="00C42231">
        <w:rPr>
          <w:rFonts w:ascii="Arial" w:hAnsi="Arial" w:cs="Arial"/>
          <w:color w:val="000000"/>
          <w:sz w:val="20"/>
        </w:rPr>
        <w:t>подъем или экс</w:t>
      </w:r>
      <w:r w:rsidR="00FB4926" w:rsidRPr="00C42231">
        <w:rPr>
          <w:rFonts w:ascii="Arial" w:hAnsi="Arial" w:cs="Arial"/>
          <w:color w:val="000000"/>
          <w:sz w:val="20"/>
        </w:rPr>
        <w:t xml:space="preserve">плуатации с нагрузкой близкой к </w:t>
      </w:r>
      <w:r w:rsidR="009E2512" w:rsidRPr="00C42231">
        <w:rPr>
          <w:rFonts w:ascii="Arial" w:hAnsi="Arial" w:cs="Arial"/>
          <w:color w:val="000000"/>
          <w:sz w:val="20"/>
        </w:rPr>
        <w:t>максимальной, при</w:t>
      </w:r>
      <w:r w:rsidR="00FB4926" w:rsidRPr="00C42231">
        <w:rPr>
          <w:rFonts w:ascii="Arial" w:hAnsi="Arial" w:cs="Arial"/>
          <w:color w:val="000000"/>
          <w:sz w:val="20"/>
        </w:rPr>
        <w:t xml:space="preserve"> </w:t>
      </w:r>
      <w:r w:rsidR="009E2512" w:rsidRPr="00C42231">
        <w:rPr>
          <w:rFonts w:ascii="Arial" w:hAnsi="Arial" w:cs="Arial"/>
          <w:color w:val="000000"/>
          <w:sz w:val="20"/>
        </w:rPr>
        <w:t>высокой температуре окружающей среды, делайте остановки, чтобы</w:t>
      </w:r>
      <w:r w:rsidR="00FB4926" w:rsidRPr="00C42231">
        <w:rPr>
          <w:rFonts w:ascii="Arial" w:hAnsi="Arial" w:cs="Arial"/>
          <w:color w:val="000000"/>
          <w:sz w:val="20"/>
        </w:rPr>
        <w:t xml:space="preserve"> </w:t>
      </w:r>
      <w:r w:rsidR="009E2512" w:rsidRPr="00C42231">
        <w:rPr>
          <w:rFonts w:ascii="Arial" w:hAnsi="Arial" w:cs="Arial"/>
          <w:color w:val="000000"/>
          <w:sz w:val="20"/>
        </w:rPr>
        <w:t>дать приводу возможность остыть.</w:t>
      </w:r>
    </w:p>
    <w:p w14:paraId="09D0EAFD" w14:textId="47B1FD67" w:rsidR="009E2512" w:rsidRPr="00C42231" w:rsidRDefault="008B2CF8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C42231">
        <w:rPr>
          <w:rFonts w:ascii="Arial" w:hAnsi="Arial" w:cs="Arial"/>
          <w:color w:val="000000"/>
          <w:sz w:val="20"/>
        </w:rPr>
        <w:t>•</w:t>
      </w:r>
      <w:r w:rsidRPr="00C42231">
        <w:rPr>
          <w:rFonts w:ascii="Arial" w:hAnsi="Arial" w:cs="Arial"/>
          <w:color w:val="000000"/>
          <w:sz w:val="20"/>
        </w:rPr>
        <w:tab/>
      </w:r>
      <w:r w:rsidR="009E2512" w:rsidRPr="00C42231">
        <w:rPr>
          <w:rFonts w:ascii="Arial" w:hAnsi="Arial" w:cs="Arial"/>
          <w:color w:val="000000"/>
          <w:sz w:val="20"/>
        </w:rPr>
        <w:t xml:space="preserve">Частая эксплуатация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а</w:t>
      </w:r>
      <w:r w:rsidR="00FB4926" w:rsidRPr="00C42231">
        <w:rPr>
          <w:rFonts w:ascii="Arial" w:hAnsi="Arial" w:cs="Arial"/>
          <w:color w:val="000000"/>
          <w:sz w:val="20"/>
        </w:rPr>
        <w:t xml:space="preserve"> с нагрузкой близкой к макси</w:t>
      </w:r>
      <w:r w:rsidR="009E2512" w:rsidRPr="00C42231">
        <w:rPr>
          <w:rFonts w:ascii="Arial" w:hAnsi="Arial" w:cs="Arial"/>
          <w:color w:val="000000"/>
          <w:sz w:val="20"/>
        </w:rPr>
        <w:t>мальной может сократить срок служб</w:t>
      </w:r>
      <w:r w:rsidR="00FB4926" w:rsidRPr="00C42231">
        <w:rPr>
          <w:rFonts w:ascii="Arial" w:hAnsi="Arial" w:cs="Arial"/>
          <w:color w:val="000000"/>
          <w:sz w:val="20"/>
        </w:rPr>
        <w:t>ы аккумуляторной батареи, двига</w:t>
      </w:r>
      <w:r w:rsidR="009E2512" w:rsidRPr="00C42231">
        <w:rPr>
          <w:rFonts w:ascii="Arial" w:hAnsi="Arial" w:cs="Arial"/>
          <w:color w:val="000000"/>
          <w:sz w:val="20"/>
        </w:rPr>
        <w:t>телей и других компонентов устройства.</w:t>
      </w:r>
    </w:p>
    <w:p w14:paraId="2ED3969F" w14:textId="1F56C1A6" w:rsidR="009E2512" w:rsidRPr="00C42231" w:rsidRDefault="008B2CF8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C42231">
        <w:rPr>
          <w:rFonts w:ascii="Arial" w:hAnsi="Arial" w:cs="Arial"/>
          <w:color w:val="000000"/>
          <w:sz w:val="20"/>
        </w:rPr>
        <w:t>•</w:t>
      </w:r>
      <w:r w:rsidRPr="00C42231">
        <w:rPr>
          <w:rFonts w:ascii="Arial" w:hAnsi="Arial" w:cs="Arial"/>
          <w:color w:val="000000"/>
          <w:sz w:val="20"/>
        </w:rPr>
        <w:tab/>
      </w:r>
      <w:r w:rsidR="00E927CA" w:rsidRPr="00C42231">
        <w:rPr>
          <w:rFonts w:ascii="Arial" w:hAnsi="Arial" w:cs="Arial"/>
          <w:color w:val="000000"/>
          <w:sz w:val="20"/>
        </w:rPr>
        <w:t xml:space="preserve">При парковке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а</w:t>
      </w:r>
      <w:r w:rsidR="009E2512" w:rsidRPr="00C42231">
        <w:rPr>
          <w:rFonts w:ascii="Arial" w:hAnsi="Arial" w:cs="Arial"/>
          <w:color w:val="000000"/>
          <w:sz w:val="20"/>
        </w:rPr>
        <w:t xml:space="preserve"> избегайте попадания на него прямых</w:t>
      </w:r>
      <w:r w:rsidR="00072080" w:rsidRPr="00C42231">
        <w:rPr>
          <w:rFonts w:ascii="Arial" w:hAnsi="Arial" w:cs="Arial"/>
          <w:color w:val="000000"/>
          <w:sz w:val="20"/>
        </w:rPr>
        <w:t xml:space="preserve"> </w:t>
      </w:r>
      <w:r w:rsidR="009E2512" w:rsidRPr="00C42231">
        <w:rPr>
          <w:rFonts w:ascii="Arial" w:hAnsi="Arial" w:cs="Arial"/>
          <w:color w:val="000000"/>
          <w:sz w:val="20"/>
        </w:rPr>
        <w:t xml:space="preserve">солнечных лучей, это может привести </w:t>
      </w:r>
      <w:r w:rsidR="00FB4926" w:rsidRPr="00C42231">
        <w:rPr>
          <w:rFonts w:ascii="Arial" w:hAnsi="Arial" w:cs="Arial"/>
          <w:color w:val="000000"/>
          <w:sz w:val="20"/>
        </w:rPr>
        <w:t>к перегреву аккумуляторной бата</w:t>
      </w:r>
      <w:r w:rsidR="009E2512" w:rsidRPr="00C42231">
        <w:rPr>
          <w:rFonts w:ascii="Arial" w:hAnsi="Arial" w:cs="Arial"/>
          <w:color w:val="000000"/>
          <w:sz w:val="20"/>
        </w:rPr>
        <w:t>реи. Не оставляйте транспортное средство вблизи источников тепла.</w:t>
      </w:r>
    </w:p>
    <w:p w14:paraId="064619C6" w14:textId="3866DEAC" w:rsidR="009E2512" w:rsidRPr="00C42231" w:rsidRDefault="008B2CF8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C42231">
        <w:rPr>
          <w:rFonts w:ascii="Arial" w:hAnsi="Arial" w:cs="Arial"/>
          <w:color w:val="000000"/>
          <w:sz w:val="20"/>
        </w:rPr>
        <w:t>•</w:t>
      </w:r>
      <w:r w:rsidRPr="00C42231">
        <w:rPr>
          <w:rFonts w:ascii="Arial" w:hAnsi="Arial" w:cs="Arial"/>
          <w:color w:val="000000"/>
          <w:sz w:val="20"/>
        </w:rPr>
        <w:tab/>
      </w:r>
      <w:r w:rsidR="009E2512" w:rsidRPr="00C42231">
        <w:rPr>
          <w:rFonts w:ascii="Arial" w:hAnsi="Arial" w:cs="Arial"/>
          <w:color w:val="000000"/>
          <w:sz w:val="20"/>
        </w:rPr>
        <w:t>Перед проведением работ по техническому обслуживанию или чистке,</w:t>
      </w:r>
      <w:r w:rsidR="00072080" w:rsidRPr="00C42231">
        <w:rPr>
          <w:rFonts w:ascii="Arial" w:hAnsi="Arial" w:cs="Arial"/>
          <w:color w:val="000000"/>
          <w:sz w:val="20"/>
        </w:rPr>
        <w:t xml:space="preserve"> </w:t>
      </w:r>
      <w:r w:rsidR="009E2512" w:rsidRPr="00C42231">
        <w:rPr>
          <w:rFonts w:ascii="Arial" w:hAnsi="Arial" w:cs="Arial"/>
          <w:color w:val="000000"/>
          <w:sz w:val="20"/>
        </w:rPr>
        <w:t>обязательно отключ</w:t>
      </w:r>
      <w:r w:rsidR="00E627C2" w:rsidRPr="00C42231">
        <w:rPr>
          <w:rFonts w:ascii="Arial" w:hAnsi="Arial" w:cs="Arial"/>
          <w:color w:val="000000"/>
          <w:sz w:val="20"/>
        </w:rPr>
        <w:t xml:space="preserve">айте электропитание </w:t>
      </w:r>
      <w:r w:rsidR="00E927CA" w:rsidRPr="00C42231">
        <w:rPr>
          <w:rFonts w:ascii="Arial" w:hAnsi="Arial" w:cs="Arial"/>
          <w:color w:val="000000"/>
          <w:sz w:val="20"/>
        </w:rPr>
        <w:t>мобиля</w:t>
      </w:r>
      <w:r w:rsidR="00E627C2" w:rsidRPr="00C42231">
        <w:rPr>
          <w:rFonts w:ascii="Arial" w:hAnsi="Arial" w:cs="Arial"/>
          <w:color w:val="000000"/>
          <w:sz w:val="20"/>
        </w:rPr>
        <w:t>.</w:t>
      </w:r>
    </w:p>
    <w:p w14:paraId="4A576365" w14:textId="588F5252" w:rsidR="009E2512" w:rsidRPr="00C42231" w:rsidRDefault="008B2CF8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C42231">
        <w:rPr>
          <w:rFonts w:ascii="Arial" w:hAnsi="Arial" w:cs="Arial"/>
          <w:color w:val="000000"/>
          <w:sz w:val="20"/>
        </w:rPr>
        <w:t>•</w:t>
      </w:r>
      <w:r w:rsidRPr="00C42231">
        <w:rPr>
          <w:rFonts w:ascii="Arial" w:hAnsi="Arial" w:cs="Arial"/>
          <w:color w:val="000000"/>
          <w:sz w:val="20"/>
        </w:rPr>
        <w:tab/>
      </w:r>
      <w:r w:rsidR="009E2512" w:rsidRPr="00C42231">
        <w:rPr>
          <w:rFonts w:ascii="Arial" w:hAnsi="Arial" w:cs="Arial"/>
          <w:color w:val="000000"/>
          <w:sz w:val="20"/>
        </w:rPr>
        <w:t>Для зарядки аккумуляторной батареи используйте только специальное</w:t>
      </w:r>
      <w:r w:rsidR="00FB4926" w:rsidRPr="00C42231">
        <w:rPr>
          <w:rFonts w:ascii="Arial" w:hAnsi="Arial" w:cs="Arial"/>
          <w:color w:val="000000"/>
          <w:sz w:val="20"/>
        </w:rPr>
        <w:t xml:space="preserve"> </w:t>
      </w:r>
      <w:r w:rsidR="009E2512" w:rsidRPr="00C42231">
        <w:rPr>
          <w:rFonts w:ascii="Arial" w:hAnsi="Arial" w:cs="Arial"/>
          <w:color w:val="000000"/>
          <w:sz w:val="20"/>
        </w:rPr>
        <w:t>зарядное устройство, поставляемое в комплекте.</w:t>
      </w:r>
    </w:p>
    <w:p w14:paraId="64E8680D" w14:textId="329F75EF" w:rsidR="00E927CA" w:rsidRPr="00C42231" w:rsidRDefault="008B2CF8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C42231">
        <w:rPr>
          <w:rFonts w:ascii="Arial" w:hAnsi="Arial" w:cs="Arial"/>
          <w:color w:val="000000"/>
          <w:sz w:val="20"/>
        </w:rPr>
        <w:t>•</w:t>
      </w:r>
      <w:r w:rsidRPr="00C42231">
        <w:rPr>
          <w:rFonts w:ascii="Arial" w:hAnsi="Arial" w:cs="Arial"/>
          <w:color w:val="000000"/>
          <w:sz w:val="20"/>
        </w:rPr>
        <w:tab/>
      </w:r>
      <w:r w:rsidR="009E2512" w:rsidRPr="00C42231">
        <w:rPr>
          <w:rFonts w:ascii="Arial" w:hAnsi="Arial" w:cs="Arial"/>
          <w:color w:val="000000"/>
          <w:sz w:val="20"/>
        </w:rPr>
        <w:t xml:space="preserve">Не утилизируйте </w:t>
      </w:r>
      <w:r w:rsidR="008D0F80">
        <w:rPr>
          <w:rFonts w:ascii="Arial" w:hAnsi="Arial" w:cs="Arial"/>
          <w:color w:val="000000"/>
          <w:sz w:val="20"/>
        </w:rPr>
        <w:t>электро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1B1538" w:rsidRPr="00C42231">
        <w:rPr>
          <w:rFonts w:ascii="Arial" w:hAnsi="Arial" w:cs="Arial"/>
          <w:color w:val="000000"/>
          <w:sz w:val="20"/>
        </w:rPr>
        <w:t>, а также аккумуляторную бата</w:t>
      </w:r>
      <w:r w:rsidR="009E2512" w:rsidRPr="00C42231">
        <w:rPr>
          <w:rFonts w:ascii="Arial" w:hAnsi="Arial" w:cs="Arial"/>
          <w:color w:val="000000"/>
          <w:sz w:val="20"/>
        </w:rPr>
        <w:t>рею и другие его компоненты вме</w:t>
      </w:r>
      <w:r w:rsidR="001B1538" w:rsidRPr="00C42231">
        <w:rPr>
          <w:rFonts w:ascii="Arial" w:hAnsi="Arial" w:cs="Arial"/>
          <w:color w:val="000000"/>
          <w:sz w:val="20"/>
        </w:rPr>
        <w:t>сте с бытовыми отходами. Обрати</w:t>
      </w:r>
      <w:r w:rsidR="009E2512" w:rsidRPr="00C42231">
        <w:rPr>
          <w:rFonts w:ascii="Arial" w:hAnsi="Arial" w:cs="Arial"/>
          <w:color w:val="000000"/>
          <w:sz w:val="20"/>
        </w:rPr>
        <w:t>тесь в специализир</w:t>
      </w:r>
      <w:r w:rsidR="00FB4926" w:rsidRPr="00C42231">
        <w:rPr>
          <w:rFonts w:ascii="Arial" w:hAnsi="Arial" w:cs="Arial"/>
          <w:color w:val="000000"/>
          <w:sz w:val="20"/>
        </w:rPr>
        <w:t>ованные пункты приема вторсырья.</w:t>
      </w:r>
    </w:p>
    <w:p w14:paraId="295820E3" w14:textId="67867854" w:rsidR="00A87F4D" w:rsidRPr="00C42231" w:rsidRDefault="00A87F4D" w:rsidP="00CF6920">
      <w:pPr>
        <w:pStyle w:val="a5"/>
      </w:pPr>
      <w:r w:rsidRPr="00C42231">
        <w:t>СБОРКА И НАЛАДКА</w:t>
      </w:r>
    </w:p>
    <w:p w14:paraId="27792D98" w14:textId="28ADC834" w:rsidR="00A87F4D" w:rsidRPr="00C42231" w:rsidRDefault="00A87F4D" w:rsidP="006200F1">
      <w:pPr>
        <w:pStyle w:val="1"/>
        <w:numPr>
          <w:ilvl w:val="0"/>
          <w:numId w:val="0"/>
        </w:numPr>
        <w:spacing w:before="120"/>
        <w:jc w:val="center"/>
        <w:rPr>
          <w:rFonts w:ascii="Arial" w:hAnsi="Arial" w:cs="Arial"/>
        </w:rPr>
      </w:pPr>
      <w:bookmarkStart w:id="2" w:name="_Toc86394823"/>
      <w:bookmarkStart w:id="3" w:name="_Toc120268736"/>
      <w:r w:rsidRPr="00C42231">
        <w:rPr>
          <w:rFonts w:ascii="Arial" w:hAnsi="Arial" w:cs="Arial"/>
        </w:rPr>
        <w:t>Извлечение из коробки</w:t>
      </w:r>
      <w:bookmarkEnd w:id="2"/>
      <w:bookmarkEnd w:id="3"/>
    </w:p>
    <w:p w14:paraId="6ED6D5CA" w14:textId="77777777" w:rsidR="00A87F4D" w:rsidRPr="00C42231" w:rsidRDefault="00A87F4D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C42231">
        <w:rPr>
          <w:rFonts w:ascii="Arial" w:hAnsi="Arial" w:cs="Arial"/>
          <w:color w:val="000000"/>
          <w:sz w:val="20"/>
        </w:rPr>
        <w:t>•</w:t>
      </w:r>
      <w:r w:rsidRPr="00C42231">
        <w:rPr>
          <w:rFonts w:ascii="Arial" w:hAnsi="Arial" w:cs="Arial"/>
          <w:color w:val="000000"/>
          <w:sz w:val="20"/>
        </w:rPr>
        <w:tab/>
        <w:t xml:space="preserve">Извлеките содержимое из коробки. </w:t>
      </w:r>
    </w:p>
    <w:p w14:paraId="42D4A1B7" w14:textId="77777777" w:rsidR="00A87F4D" w:rsidRPr="00C42231" w:rsidRDefault="00A87F4D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C42231">
        <w:rPr>
          <w:rFonts w:ascii="Arial" w:hAnsi="Arial" w:cs="Arial"/>
          <w:color w:val="000000"/>
          <w:sz w:val="20"/>
        </w:rPr>
        <w:t>•</w:t>
      </w:r>
      <w:r w:rsidRPr="00C42231">
        <w:rPr>
          <w:rFonts w:ascii="Arial" w:hAnsi="Arial" w:cs="Arial"/>
          <w:color w:val="000000"/>
          <w:sz w:val="20"/>
        </w:rPr>
        <w:tab/>
        <w:t xml:space="preserve">Удалите пенопластовые прокладки, предохраняющие детали устройства от повреждений в процессе транспортировки. </w:t>
      </w:r>
    </w:p>
    <w:p w14:paraId="724CC2B8" w14:textId="77777777" w:rsidR="00A87F4D" w:rsidRPr="00C42231" w:rsidRDefault="00A87F4D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C42231">
        <w:rPr>
          <w:rFonts w:ascii="Arial" w:hAnsi="Arial" w:cs="Arial"/>
          <w:color w:val="000000"/>
          <w:sz w:val="20"/>
        </w:rPr>
        <w:t>•</w:t>
      </w:r>
      <w:r w:rsidRPr="00C42231">
        <w:rPr>
          <w:rFonts w:ascii="Arial" w:hAnsi="Arial" w:cs="Arial"/>
          <w:color w:val="000000"/>
          <w:sz w:val="20"/>
        </w:rPr>
        <w:tab/>
        <w:t>Осмотрите содержимое коробки на предмет наличия царапин, вмятин, повреждений проводов, возможно возникших в процессе транспортировки.</w:t>
      </w:r>
    </w:p>
    <w:p w14:paraId="5237095D" w14:textId="74D29666" w:rsidR="007766D5" w:rsidRPr="00C42231" w:rsidRDefault="00A87F4D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C42231">
        <w:rPr>
          <w:rFonts w:ascii="Arial" w:hAnsi="Arial" w:cs="Arial"/>
          <w:color w:val="000000"/>
          <w:sz w:val="20"/>
        </w:rPr>
        <w:lastRenderedPageBreak/>
        <w:t>•</w:t>
      </w:r>
      <w:r w:rsidRPr="00C42231">
        <w:rPr>
          <w:rFonts w:ascii="Arial" w:hAnsi="Arial" w:cs="Arial"/>
          <w:color w:val="000000"/>
          <w:sz w:val="20"/>
        </w:rPr>
        <w:tab/>
        <w:t xml:space="preserve">Так как упаковка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а</w:t>
      </w:r>
      <w:r w:rsidRPr="00C42231">
        <w:rPr>
          <w:rFonts w:ascii="Arial" w:hAnsi="Arial" w:cs="Arial"/>
          <w:color w:val="000000"/>
          <w:sz w:val="20"/>
        </w:rPr>
        <w:t xml:space="preserve"> на 95% производится прямо на заводе, проблем возникнуть не должно, даже если обнаружены внешние повреждения на коробке. </w:t>
      </w:r>
    </w:p>
    <w:p w14:paraId="2EA0488E" w14:textId="2340ACD9" w:rsidR="00A87F4D" w:rsidRDefault="007766D5" w:rsidP="00A8327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C42231">
        <w:rPr>
          <w:rFonts w:ascii="Arial" w:hAnsi="Arial" w:cs="Arial"/>
          <w:color w:val="000000"/>
          <w:sz w:val="20"/>
        </w:rPr>
        <w:t>•</w:t>
      </w:r>
      <w:r w:rsidRPr="00C42231">
        <w:rPr>
          <w:rFonts w:ascii="Arial" w:hAnsi="Arial" w:cs="Arial"/>
          <w:color w:val="000000"/>
          <w:sz w:val="20"/>
        </w:rPr>
        <w:tab/>
      </w:r>
      <w:r w:rsidR="00A87F4D" w:rsidRPr="00C42231">
        <w:rPr>
          <w:rFonts w:ascii="Arial" w:hAnsi="Arial" w:cs="Arial"/>
          <w:color w:val="000000"/>
          <w:sz w:val="20"/>
        </w:rPr>
        <w:t xml:space="preserve">Прежде чем приступить к каким-либо работам по обслуживанию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а</w:t>
      </w:r>
      <w:r w:rsidR="00A87F4D" w:rsidRPr="00C42231">
        <w:rPr>
          <w:rFonts w:ascii="Arial" w:hAnsi="Arial" w:cs="Arial"/>
          <w:color w:val="000000"/>
          <w:sz w:val="20"/>
        </w:rPr>
        <w:t>, удостоверьтесь, что выключатель питания установлен в положение «OFF» - «ВЫКЛ.»</w:t>
      </w:r>
    </w:p>
    <w:p w14:paraId="7F243D0C" w14:textId="42F3FDAA" w:rsidR="00E72574" w:rsidRDefault="00E83DC9" w:rsidP="00E72574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/>
          <w:bCs/>
          <w:color w:val="000000"/>
          <w:sz w:val="20"/>
        </w:rPr>
      </w:pPr>
      <w:r w:rsidRPr="00E83DC9">
        <w:rPr>
          <w:rFonts w:ascii="Arial" w:hAnsi="Arial" w:cs="Arial"/>
          <w:b/>
          <w:bCs/>
          <w:color w:val="000000"/>
          <w:sz w:val="20"/>
        </w:rPr>
        <w:t>Схема трицикла</w:t>
      </w:r>
      <w:r w:rsidR="00E72574">
        <w:rPr>
          <w:rFonts w:ascii="Arial" w:hAnsi="Arial" w:cs="Arial"/>
          <w:b/>
          <w:bCs/>
          <w:color w:val="000000"/>
          <w:sz w:val="20"/>
        </w:rPr>
        <w:t>.</w:t>
      </w:r>
    </w:p>
    <w:p w14:paraId="25573E3F" w14:textId="1EE2D70D" w:rsidR="00E72574" w:rsidRPr="00E72574" w:rsidRDefault="00E72574" w:rsidP="00E725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noProof/>
          <w:color w:val="000000"/>
          <w:sz w:val="20"/>
        </w:rPr>
        <w:drawing>
          <wp:inline distT="0" distB="0" distL="0" distR="0" wp14:anchorId="7F60D8B9" wp14:editId="1BE01EE2">
            <wp:extent cx="4758207" cy="388620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207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C7232" w14:textId="1EFBC869" w:rsidR="000B62AD" w:rsidRPr="00E72574" w:rsidRDefault="00187C60" w:rsidP="00E72574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Для посадки ребёнка перед водителем поднимается дополнительное сиденье для ребёнка. Ребёнок держится за ручки спереди на рулевой стойке, дублирующие руль водителя, </w:t>
      </w:r>
      <w:r w:rsidR="000B62AD">
        <w:rPr>
          <w:rFonts w:ascii="Arial" w:hAnsi="Arial" w:cs="Arial"/>
          <w:color w:val="000000"/>
          <w:sz w:val="20"/>
        </w:rPr>
        <w:t>а</w:t>
      </w:r>
      <w:r>
        <w:rPr>
          <w:rFonts w:ascii="Arial" w:hAnsi="Arial" w:cs="Arial"/>
          <w:color w:val="000000"/>
          <w:sz w:val="20"/>
        </w:rPr>
        <w:t xml:space="preserve"> движения ребёнка ограничиваются коленями водителя. </w:t>
      </w:r>
    </w:p>
    <w:p w14:paraId="20210E08" w14:textId="4A890F52" w:rsidR="007053AE" w:rsidRPr="00A83271" w:rsidRDefault="000B62AD" w:rsidP="00E72574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lastRenderedPageBreak/>
        <w:t>Нагрузка на детское сиденье до 25 кг. Детей младшего возраста рекомендуется придерживать за водителя системой ремней (не входят в комплект).</w:t>
      </w:r>
      <w:r w:rsidR="00E72574">
        <w:rPr>
          <w:rFonts w:ascii="Arial" w:hAnsi="Arial" w:cs="Arial"/>
          <w:color w:val="000000"/>
          <w:sz w:val="20"/>
        </w:rPr>
        <w:t xml:space="preserve"> Нагрузка на металлическую корзину 5 кг.</w:t>
      </w:r>
    </w:p>
    <w:p w14:paraId="01E0A39C" w14:textId="77777777" w:rsidR="005F30D0" w:rsidRPr="00C42231" w:rsidRDefault="005F30D0" w:rsidP="00265F1D">
      <w:pPr>
        <w:pStyle w:val="1"/>
        <w:numPr>
          <w:ilvl w:val="0"/>
          <w:numId w:val="0"/>
        </w:numPr>
        <w:jc w:val="center"/>
      </w:pPr>
      <w:bookmarkStart w:id="4" w:name="_Toc120268737"/>
      <w:r w:rsidRPr="00C42231">
        <w:t>АККУМУЛЯТОРНАЯ БАТАРЕЯ</w:t>
      </w:r>
      <w:bookmarkEnd w:id="4"/>
    </w:p>
    <w:p w14:paraId="21F136D8" w14:textId="77962940" w:rsidR="00FE0966" w:rsidRPr="00BB2821" w:rsidRDefault="00546F78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546F78">
        <w:rPr>
          <w:rFonts w:ascii="Arial" w:hAnsi="Arial" w:cs="Arial"/>
          <w:color w:val="000000"/>
          <w:sz w:val="20"/>
        </w:rPr>
        <w:t xml:space="preserve">Электрический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Pr="00546F78">
        <w:rPr>
          <w:rFonts w:ascii="Arial" w:hAnsi="Arial" w:cs="Arial"/>
          <w:color w:val="000000"/>
          <w:sz w:val="20"/>
        </w:rPr>
        <w:t xml:space="preserve"> оснащен </w:t>
      </w:r>
      <w:r w:rsidR="00BE19A2">
        <w:rPr>
          <w:rFonts w:ascii="Arial" w:hAnsi="Arial" w:cs="Arial"/>
          <w:color w:val="000000"/>
          <w:sz w:val="20"/>
        </w:rPr>
        <w:t>гелевой свинцово-кислотной</w:t>
      </w:r>
      <w:r w:rsidRPr="00546F78">
        <w:rPr>
          <w:rFonts w:ascii="Arial" w:hAnsi="Arial" w:cs="Arial"/>
          <w:color w:val="000000"/>
          <w:sz w:val="20"/>
        </w:rPr>
        <w:t xml:space="preserve"> аккумуляторной батареей. Батареи этого типа обладают высокой плотностью энергии, поэтому обращение с ними требует особого внимания. Для обеспечения безопасности, надлежащей работы и продолжительного срока службы аккумулятора необходимо в полном объеме ознакомиться с разделом настоящего руководства и следовать изложенным требованиям. Нарушение изложенных требований может привести к выходу из строя вашего транспортного средства, батареи или зарядного устройства, а также к поражению электрическим током или пожару.</w:t>
      </w:r>
    </w:p>
    <w:p w14:paraId="3DD1C587" w14:textId="77777777" w:rsidR="005F30D0" w:rsidRPr="00C42231" w:rsidRDefault="005F30D0" w:rsidP="006200F1">
      <w:pPr>
        <w:pStyle w:val="1"/>
        <w:numPr>
          <w:ilvl w:val="0"/>
          <w:numId w:val="0"/>
        </w:numPr>
        <w:spacing w:before="240"/>
        <w:jc w:val="center"/>
        <w:rPr>
          <w:rFonts w:ascii="Arial" w:hAnsi="Arial" w:cs="Arial"/>
        </w:rPr>
      </w:pPr>
      <w:bookmarkStart w:id="5" w:name="_Toc120268738"/>
      <w:r w:rsidRPr="00C42231">
        <w:rPr>
          <w:rFonts w:ascii="Arial" w:hAnsi="Arial" w:cs="Arial"/>
        </w:rPr>
        <w:t>ПРАВИЛА ЭКСПЛУАТАЦИИ БАТАРЕИ</w:t>
      </w:r>
      <w:bookmarkEnd w:id="5"/>
    </w:p>
    <w:p w14:paraId="33939A58" w14:textId="44637554" w:rsidR="009E2512" w:rsidRPr="00BB2821" w:rsidRDefault="009E2512" w:rsidP="00BB2821">
      <w:pPr>
        <w:pStyle w:val="af1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color w:val="000000"/>
          <w:sz w:val="20"/>
        </w:rPr>
      </w:pPr>
      <w:r w:rsidRPr="00BB2821">
        <w:rPr>
          <w:rFonts w:ascii="Arial" w:hAnsi="Arial" w:cs="Arial"/>
          <w:color w:val="000000"/>
          <w:sz w:val="20"/>
        </w:rPr>
        <w:t>Не эксплуатируйте транспортные с</w:t>
      </w:r>
      <w:r w:rsidR="00B92ED8" w:rsidRPr="00BB2821">
        <w:rPr>
          <w:rFonts w:ascii="Arial" w:hAnsi="Arial" w:cs="Arial"/>
          <w:color w:val="000000"/>
          <w:sz w:val="20"/>
        </w:rPr>
        <w:t>редства, оснащенные аккумулятор</w:t>
      </w:r>
      <w:r w:rsidRPr="00BB2821">
        <w:rPr>
          <w:rFonts w:ascii="Arial" w:hAnsi="Arial" w:cs="Arial"/>
          <w:color w:val="000000"/>
          <w:sz w:val="20"/>
        </w:rPr>
        <w:t>ной батареей, в дождь и снегопад, не ездите по лужам и снегу.</w:t>
      </w:r>
    </w:p>
    <w:p w14:paraId="2D7BF229" w14:textId="643154EC" w:rsidR="009E2512" w:rsidRPr="00BB2821" w:rsidRDefault="009E2512" w:rsidP="00BB2821">
      <w:pPr>
        <w:pStyle w:val="af1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color w:val="000000"/>
          <w:sz w:val="20"/>
        </w:rPr>
      </w:pPr>
      <w:r w:rsidRPr="00BB2821">
        <w:rPr>
          <w:rFonts w:ascii="Arial" w:hAnsi="Arial" w:cs="Arial"/>
          <w:color w:val="000000"/>
          <w:sz w:val="20"/>
        </w:rPr>
        <w:t>Не вносите какие-либо изменения в конструкцию и электрическую</w:t>
      </w:r>
      <w:r w:rsidR="00BB2821">
        <w:rPr>
          <w:rFonts w:ascii="Arial" w:hAnsi="Arial" w:cs="Arial"/>
          <w:color w:val="000000"/>
          <w:sz w:val="20"/>
        </w:rPr>
        <w:t xml:space="preserve"> </w:t>
      </w:r>
      <w:r w:rsidRPr="00BB2821">
        <w:rPr>
          <w:rFonts w:ascii="Arial" w:hAnsi="Arial" w:cs="Arial"/>
          <w:color w:val="000000"/>
          <w:sz w:val="20"/>
        </w:rPr>
        <w:t>схему аккумуляторной батареи или зарядного устройства.</w:t>
      </w:r>
    </w:p>
    <w:p w14:paraId="0705C9CB" w14:textId="03889D7F" w:rsidR="00072080" w:rsidRPr="00BB2821" w:rsidRDefault="009E2512" w:rsidP="00BB2821">
      <w:pPr>
        <w:pStyle w:val="af1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color w:val="000000"/>
          <w:sz w:val="20"/>
        </w:rPr>
      </w:pPr>
      <w:r w:rsidRPr="00BB2821">
        <w:rPr>
          <w:rFonts w:ascii="Arial" w:hAnsi="Arial" w:cs="Arial"/>
          <w:color w:val="000000"/>
          <w:sz w:val="20"/>
        </w:rPr>
        <w:t>Не допускайте механических повре</w:t>
      </w:r>
      <w:r w:rsidR="00B92ED8" w:rsidRPr="00BB2821">
        <w:rPr>
          <w:rFonts w:ascii="Arial" w:hAnsi="Arial" w:cs="Arial"/>
          <w:color w:val="000000"/>
          <w:sz w:val="20"/>
        </w:rPr>
        <w:t>ждений аккумулятора или зарядно</w:t>
      </w:r>
      <w:r w:rsidRPr="00BB2821">
        <w:rPr>
          <w:rFonts w:ascii="Arial" w:hAnsi="Arial" w:cs="Arial"/>
          <w:color w:val="000000"/>
          <w:sz w:val="20"/>
        </w:rPr>
        <w:t>го устройства, а также попадания на них воды или другой жидкости.</w:t>
      </w:r>
    </w:p>
    <w:p w14:paraId="041B1B62" w14:textId="6877F5C3" w:rsidR="00FE0966" w:rsidRPr="00BB2821" w:rsidRDefault="00072080" w:rsidP="00BB2821">
      <w:pPr>
        <w:pStyle w:val="af1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color w:val="000000"/>
          <w:sz w:val="20"/>
        </w:rPr>
      </w:pPr>
      <w:r w:rsidRPr="00BB2821">
        <w:rPr>
          <w:rFonts w:ascii="Arial" w:hAnsi="Arial" w:cs="Arial"/>
          <w:color w:val="000000"/>
          <w:sz w:val="20"/>
        </w:rPr>
        <w:t>Не разбирайте батарею и зарядное устройство. При необходимости диагностики или ремонта обратитесь в специализированный сервисный центр.</w:t>
      </w:r>
    </w:p>
    <w:p w14:paraId="1EF63FA4" w14:textId="12D019A7" w:rsidR="009E2512" w:rsidRPr="00BB2821" w:rsidRDefault="009E2512" w:rsidP="00BB2821">
      <w:pPr>
        <w:pStyle w:val="af1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color w:val="000000"/>
          <w:sz w:val="20"/>
        </w:rPr>
      </w:pPr>
      <w:r w:rsidRPr="00BB2821">
        <w:rPr>
          <w:rFonts w:ascii="Arial" w:hAnsi="Arial" w:cs="Arial"/>
          <w:color w:val="000000"/>
          <w:sz w:val="20"/>
        </w:rPr>
        <w:t>Не заряжайте аккумулятор после удара или падения! При подозрении</w:t>
      </w:r>
      <w:r w:rsidR="00072080" w:rsidRPr="00BB2821">
        <w:rPr>
          <w:rFonts w:ascii="Arial" w:hAnsi="Arial" w:cs="Arial"/>
          <w:color w:val="000000"/>
          <w:sz w:val="20"/>
        </w:rPr>
        <w:t xml:space="preserve"> </w:t>
      </w:r>
      <w:r w:rsidRPr="00BB2821">
        <w:rPr>
          <w:rFonts w:ascii="Arial" w:hAnsi="Arial" w:cs="Arial"/>
          <w:color w:val="000000"/>
          <w:sz w:val="20"/>
        </w:rPr>
        <w:t>на наличие внутренних поврежд</w:t>
      </w:r>
      <w:r w:rsidR="00B92ED8" w:rsidRPr="00BB2821">
        <w:rPr>
          <w:rFonts w:ascii="Arial" w:hAnsi="Arial" w:cs="Arial"/>
          <w:color w:val="000000"/>
          <w:sz w:val="20"/>
        </w:rPr>
        <w:t xml:space="preserve">ений необходимо провести </w:t>
      </w:r>
      <w:r w:rsidR="00B92ED8" w:rsidRPr="00BB2821">
        <w:rPr>
          <w:rFonts w:ascii="Arial" w:hAnsi="Arial" w:cs="Arial"/>
          <w:color w:val="000000"/>
          <w:sz w:val="20"/>
        </w:rPr>
        <w:lastRenderedPageBreak/>
        <w:t>диагно</w:t>
      </w:r>
      <w:r w:rsidRPr="00BB2821">
        <w:rPr>
          <w:rFonts w:ascii="Arial" w:hAnsi="Arial" w:cs="Arial"/>
          <w:color w:val="000000"/>
          <w:sz w:val="20"/>
        </w:rPr>
        <w:t>стику аккумулятора, так как отсутствие внешних признаков не означает</w:t>
      </w:r>
      <w:r w:rsidR="00072080" w:rsidRPr="00BB2821">
        <w:rPr>
          <w:rFonts w:ascii="Arial" w:hAnsi="Arial" w:cs="Arial"/>
          <w:color w:val="000000"/>
          <w:sz w:val="20"/>
        </w:rPr>
        <w:t xml:space="preserve"> </w:t>
      </w:r>
      <w:r w:rsidRPr="00BB2821">
        <w:rPr>
          <w:rFonts w:ascii="Arial" w:hAnsi="Arial" w:cs="Arial"/>
          <w:color w:val="000000"/>
          <w:sz w:val="20"/>
        </w:rPr>
        <w:t>полную исправность батареи.</w:t>
      </w:r>
    </w:p>
    <w:p w14:paraId="67F44387" w14:textId="0C6865DF" w:rsidR="009E2512" w:rsidRPr="00BB2821" w:rsidRDefault="009E2512" w:rsidP="00BB2821">
      <w:pPr>
        <w:pStyle w:val="af1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color w:val="000000"/>
          <w:sz w:val="20"/>
        </w:rPr>
      </w:pPr>
      <w:r w:rsidRPr="00BB2821">
        <w:rPr>
          <w:rFonts w:ascii="Arial" w:hAnsi="Arial" w:cs="Arial"/>
          <w:color w:val="000000"/>
          <w:sz w:val="20"/>
        </w:rPr>
        <w:t>В случае если аккумуляторный от</w:t>
      </w:r>
      <w:r w:rsidR="00E927CA" w:rsidRPr="00BB2821">
        <w:rPr>
          <w:rFonts w:ascii="Arial" w:hAnsi="Arial" w:cs="Arial"/>
          <w:color w:val="000000"/>
          <w:sz w:val="20"/>
        </w:rPr>
        <w:t xml:space="preserve">сек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а</w:t>
      </w:r>
      <w:r w:rsidR="00B92ED8" w:rsidRPr="00BB2821">
        <w:rPr>
          <w:rFonts w:ascii="Arial" w:hAnsi="Arial" w:cs="Arial"/>
          <w:color w:val="000000"/>
          <w:sz w:val="20"/>
        </w:rPr>
        <w:t xml:space="preserve"> нагревает</w:t>
      </w:r>
      <w:r w:rsidRPr="00BB2821">
        <w:rPr>
          <w:rFonts w:ascii="Arial" w:hAnsi="Arial" w:cs="Arial"/>
          <w:color w:val="000000"/>
          <w:sz w:val="20"/>
        </w:rPr>
        <w:t>ся или появляется подозрительный запах, прекратите использование</w:t>
      </w:r>
      <w:r w:rsidR="00072080" w:rsidRPr="00BB2821">
        <w:rPr>
          <w:rFonts w:ascii="Arial" w:hAnsi="Arial" w:cs="Arial"/>
          <w:color w:val="000000"/>
          <w:sz w:val="20"/>
        </w:rPr>
        <w:t xml:space="preserve"> </w:t>
      </w:r>
      <w:r w:rsidRPr="00BB2821">
        <w:rPr>
          <w:rFonts w:ascii="Arial" w:hAnsi="Arial" w:cs="Arial"/>
          <w:color w:val="000000"/>
          <w:sz w:val="20"/>
        </w:rPr>
        <w:t>устройства и обратитесь в сервисный центр.</w:t>
      </w:r>
    </w:p>
    <w:p w14:paraId="538C8AB1" w14:textId="235B7811" w:rsidR="009E2512" w:rsidRPr="00BB2821" w:rsidRDefault="009E2512" w:rsidP="00BB2821">
      <w:pPr>
        <w:pStyle w:val="af1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color w:val="000000"/>
          <w:sz w:val="20"/>
        </w:rPr>
      </w:pPr>
      <w:r w:rsidRPr="00BB2821">
        <w:rPr>
          <w:rFonts w:ascii="Arial" w:hAnsi="Arial" w:cs="Arial"/>
          <w:color w:val="000000"/>
          <w:sz w:val="20"/>
        </w:rPr>
        <w:t>Если ваш аккумулятор полностью разрядился, то необходимо как</w:t>
      </w:r>
      <w:r w:rsidR="00BB2821">
        <w:rPr>
          <w:rFonts w:ascii="Arial" w:hAnsi="Arial" w:cs="Arial"/>
          <w:color w:val="000000"/>
          <w:sz w:val="20"/>
        </w:rPr>
        <w:t xml:space="preserve"> </w:t>
      </w:r>
      <w:r w:rsidRPr="00BB2821">
        <w:rPr>
          <w:rFonts w:ascii="Arial" w:hAnsi="Arial" w:cs="Arial"/>
          <w:color w:val="000000"/>
          <w:sz w:val="20"/>
        </w:rPr>
        <w:t>можно скорее его заря</w:t>
      </w:r>
      <w:r w:rsidR="00BB2821">
        <w:rPr>
          <w:rFonts w:ascii="Arial" w:hAnsi="Arial" w:cs="Arial"/>
          <w:color w:val="000000"/>
          <w:sz w:val="20"/>
        </w:rPr>
        <w:t>дить, чтобы избежать потери емкости</w:t>
      </w:r>
      <w:r w:rsidRPr="00BB2821">
        <w:rPr>
          <w:rFonts w:ascii="Arial" w:hAnsi="Arial" w:cs="Arial"/>
          <w:color w:val="000000"/>
          <w:sz w:val="20"/>
        </w:rPr>
        <w:t>.</w:t>
      </w:r>
    </w:p>
    <w:p w14:paraId="51B182D0" w14:textId="154BE067" w:rsidR="00B92ED8" w:rsidRPr="00BB2821" w:rsidRDefault="009E2512" w:rsidP="00BB2821">
      <w:pPr>
        <w:pStyle w:val="af1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color w:val="000000"/>
          <w:sz w:val="20"/>
        </w:rPr>
      </w:pPr>
      <w:r w:rsidRPr="00BB2821">
        <w:rPr>
          <w:rFonts w:ascii="Arial" w:hAnsi="Arial" w:cs="Arial"/>
          <w:color w:val="000000"/>
          <w:sz w:val="20"/>
        </w:rPr>
        <w:t>Помните о том, что слишком высок</w:t>
      </w:r>
      <w:r w:rsidR="00B92ED8" w:rsidRPr="00BB2821">
        <w:rPr>
          <w:rFonts w:ascii="Arial" w:hAnsi="Arial" w:cs="Arial"/>
          <w:color w:val="000000"/>
          <w:sz w:val="20"/>
        </w:rPr>
        <w:t>ие и низкие температуры окружаю</w:t>
      </w:r>
      <w:r w:rsidRPr="00BB2821">
        <w:rPr>
          <w:rFonts w:ascii="Arial" w:hAnsi="Arial" w:cs="Arial"/>
          <w:color w:val="000000"/>
          <w:sz w:val="20"/>
        </w:rPr>
        <w:t>щей среды могут ускорить износ акку</w:t>
      </w:r>
      <w:r w:rsidR="00B92ED8" w:rsidRPr="00BB2821">
        <w:rPr>
          <w:rFonts w:ascii="Arial" w:hAnsi="Arial" w:cs="Arial"/>
          <w:color w:val="000000"/>
          <w:sz w:val="20"/>
        </w:rPr>
        <w:t>мулятора в долгосрочной перспек</w:t>
      </w:r>
      <w:r w:rsidRPr="00BB2821">
        <w:rPr>
          <w:rFonts w:ascii="Arial" w:hAnsi="Arial" w:cs="Arial"/>
          <w:color w:val="000000"/>
          <w:sz w:val="20"/>
        </w:rPr>
        <w:t>тиве или даже повредить его. Не допускайте использование батареи</w:t>
      </w:r>
      <w:r w:rsidR="00B92ED8" w:rsidRPr="00BB2821">
        <w:rPr>
          <w:rFonts w:ascii="Arial" w:hAnsi="Arial" w:cs="Arial"/>
          <w:color w:val="000000"/>
          <w:sz w:val="20"/>
        </w:rPr>
        <w:t xml:space="preserve"> </w:t>
      </w:r>
      <w:r w:rsidRPr="00BB2821">
        <w:rPr>
          <w:rFonts w:ascii="Arial" w:hAnsi="Arial" w:cs="Arial"/>
          <w:color w:val="000000"/>
          <w:sz w:val="20"/>
        </w:rPr>
        <w:t>при температурах ниже -</w:t>
      </w:r>
      <w:r w:rsidR="00546F78">
        <w:rPr>
          <w:rFonts w:ascii="Arial" w:hAnsi="Arial" w:cs="Arial"/>
          <w:color w:val="000000"/>
          <w:sz w:val="20"/>
        </w:rPr>
        <w:t>10</w:t>
      </w:r>
      <w:r w:rsidRPr="00BB2821">
        <w:rPr>
          <w:rFonts w:ascii="Arial" w:hAnsi="Arial" w:cs="Arial"/>
          <w:color w:val="000000"/>
          <w:sz w:val="20"/>
        </w:rPr>
        <w:t xml:space="preserve">°С и выше +35°С. </w:t>
      </w:r>
    </w:p>
    <w:p w14:paraId="5138A22D" w14:textId="6A3EA977" w:rsidR="006200F1" w:rsidRDefault="00072080" w:rsidP="006200F1">
      <w:pPr>
        <w:pStyle w:val="af1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color w:val="000000"/>
          <w:sz w:val="20"/>
        </w:rPr>
      </w:pPr>
      <w:r w:rsidRPr="00BB2821">
        <w:rPr>
          <w:rFonts w:ascii="Arial" w:hAnsi="Arial" w:cs="Arial"/>
          <w:color w:val="000000"/>
          <w:sz w:val="20"/>
        </w:rPr>
        <w:t>Т</w:t>
      </w:r>
      <w:r w:rsidR="009E2512" w:rsidRPr="00BB2821">
        <w:rPr>
          <w:rFonts w:ascii="Arial" w:hAnsi="Arial" w:cs="Arial"/>
          <w:color w:val="000000"/>
          <w:sz w:val="20"/>
        </w:rPr>
        <w:t>емпе</w:t>
      </w:r>
      <w:r w:rsidR="00BB2821">
        <w:rPr>
          <w:rFonts w:ascii="Arial" w:hAnsi="Arial" w:cs="Arial"/>
          <w:color w:val="000000"/>
          <w:sz w:val="20"/>
        </w:rPr>
        <w:t>ратура окружающей среды ниже -</w:t>
      </w:r>
      <w:r w:rsidR="00546F78">
        <w:rPr>
          <w:rFonts w:ascii="Arial" w:hAnsi="Arial" w:cs="Arial"/>
          <w:color w:val="000000"/>
          <w:sz w:val="20"/>
        </w:rPr>
        <w:t>10</w:t>
      </w:r>
      <w:r w:rsidR="009E2512" w:rsidRPr="00BB2821">
        <w:rPr>
          <w:rFonts w:ascii="Arial" w:hAnsi="Arial" w:cs="Arial"/>
          <w:color w:val="000000"/>
          <w:sz w:val="20"/>
        </w:rPr>
        <w:t>°С</w:t>
      </w:r>
      <w:r w:rsidR="00B92ED8" w:rsidRPr="00BB2821">
        <w:rPr>
          <w:rFonts w:ascii="Arial" w:hAnsi="Arial" w:cs="Arial"/>
          <w:color w:val="000000"/>
          <w:sz w:val="20"/>
        </w:rPr>
        <w:t xml:space="preserve"> </w:t>
      </w:r>
      <w:r w:rsidR="00BB2821">
        <w:rPr>
          <w:rFonts w:ascii="Arial" w:hAnsi="Arial" w:cs="Arial"/>
          <w:color w:val="000000"/>
          <w:sz w:val="20"/>
        </w:rPr>
        <w:t>и выше +35</w:t>
      </w:r>
      <w:r w:rsidR="009E2512" w:rsidRPr="00BB2821">
        <w:rPr>
          <w:rFonts w:ascii="Arial" w:hAnsi="Arial" w:cs="Arial"/>
          <w:color w:val="000000"/>
          <w:sz w:val="20"/>
        </w:rPr>
        <w:t>°С может снизить запас емкости батареи.</w:t>
      </w:r>
    </w:p>
    <w:p w14:paraId="349E0828" w14:textId="04B26D9F" w:rsidR="000A21AA" w:rsidRPr="006200F1" w:rsidRDefault="009E2512" w:rsidP="006200F1">
      <w:pPr>
        <w:pStyle w:val="af1"/>
        <w:widowControl w:val="0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" w:hAnsi="Arial" w:cs="Arial"/>
          <w:color w:val="000000"/>
          <w:sz w:val="20"/>
        </w:rPr>
      </w:pPr>
      <w:r w:rsidRPr="006200F1">
        <w:rPr>
          <w:rFonts w:ascii="Arial" w:hAnsi="Arial" w:cs="Arial"/>
          <w:color w:val="000000"/>
          <w:sz w:val="20"/>
        </w:rPr>
        <w:t>Ремонт батареи и зарядного</w:t>
      </w:r>
      <w:r w:rsidR="00B92ED8" w:rsidRPr="006200F1">
        <w:rPr>
          <w:rFonts w:ascii="Arial" w:hAnsi="Arial" w:cs="Arial"/>
          <w:color w:val="000000"/>
          <w:sz w:val="20"/>
        </w:rPr>
        <w:t xml:space="preserve"> </w:t>
      </w:r>
      <w:r w:rsidRPr="006200F1">
        <w:rPr>
          <w:rFonts w:ascii="Arial" w:hAnsi="Arial" w:cs="Arial"/>
          <w:color w:val="000000"/>
          <w:sz w:val="20"/>
        </w:rPr>
        <w:t>устройства должен выполняться только специализиро</w:t>
      </w:r>
      <w:r w:rsidR="00B92ED8" w:rsidRPr="006200F1">
        <w:rPr>
          <w:rFonts w:ascii="Arial" w:hAnsi="Arial" w:cs="Arial"/>
          <w:color w:val="000000"/>
          <w:sz w:val="20"/>
        </w:rPr>
        <w:t>ванным сервис</w:t>
      </w:r>
      <w:r w:rsidRPr="006200F1">
        <w:rPr>
          <w:rFonts w:ascii="Arial" w:hAnsi="Arial" w:cs="Arial"/>
          <w:color w:val="000000"/>
          <w:sz w:val="20"/>
        </w:rPr>
        <w:t>ным центром</w:t>
      </w:r>
      <w:r w:rsidR="000A21AA" w:rsidRPr="006200F1">
        <w:rPr>
          <w:rFonts w:ascii="Arial" w:hAnsi="Arial" w:cs="Arial"/>
          <w:color w:val="000000"/>
          <w:sz w:val="20"/>
        </w:rPr>
        <w:t>.</w:t>
      </w:r>
    </w:p>
    <w:p w14:paraId="2DABB821" w14:textId="77777777" w:rsidR="005F30D0" w:rsidRPr="00C42231" w:rsidRDefault="001B1538" w:rsidP="006200F1">
      <w:pPr>
        <w:pStyle w:val="1"/>
        <w:numPr>
          <w:ilvl w:val="0"/>
          <w:numId w:val="0"/>
        </w:numPr>
        <w:spacing w:before="240"/>
        <w:jc w:val="center"/>
        <w:rPr>
          <w:rFonts w:ascii="Arial" w:hAnsi="Arial" w:cs="Arial"/>
        </w:rPr>
      </w:pPr>
      <w:bookmarkStart w:id="6" w:name="_Toc120268739"/>
      <w:r w:rsidRPr="00C42231">
        <w:rPr>
          <w:rFonts w:ascii="Arial" w:hAnsi="Arial" w:cs="Arial"/>
        </w:rPr>
        <w:t>ТЕХНИКА БЕЗОПАСНОСТИ</w:t>
      </w:r>
      <w:bookmarkEnd w:id="6"/>
    </w:p>
    <w:p w14:paraId="2FC39C69" w14:textId="02BE70FF" w:rsidR="009E2512" w:rsidRPr="006200F1" w:rsidRDefault="00805D3C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6200F1">
        <w:rPr>
          <w:rFonts w:ascii="Arial" w:hAnsi="Arial" w:cs="Arial"/>
          <w:color w:val="000000"/>
          <w:sz w:val="20"/>
        </w:rPr>
        <w:t xml:space="preserve">В случае возгорания </w:t>
      </w:r>
      <w:r w:rsidR="00BE19A2">
        <w:rPr>
          <w:rFonts w:ascii="Arial" w:hAnsi="Arial" w:cs="Arial"/>
          <w:color w:val="000000"/>
          <w:sz w:val="20"/>
        </w:rPr>
        <w:t>гелевой свинцово-кислотной</w:t>
      </w:r>
      <w:r w:rsidR="00546F78" w:rsidRPr="00546F78">
        <w:rPr>
          <w:rFonts w:ascii="Arial" w:hAnsi="Arial" w:cs="Arial"/>
          <w:color w:val="000000"/>
          <w:sz w:val="20"/>
        </w:rPr>
        <w:t xml:space="preserve"> батареи</w:t>
      </w:r>
      <w:r w:rsidR="00546F78">
        <w:rPr>
          <w:rFonts w:ascii="Arial" w:hAnsi="Arial" w:cs="Arial"/>
          <w:color w:val="000000"/>
          <w:sz w:val="20"/>
        </w:rPr>
        <w:t xml:space="preserve"> </w:t>
      </w:r>
      <w:r w:rsidRPr="006200F1">
        <w:rPr>
          <w:rFonts w:ascii="Arial" w:hAnsi="Arial" w:cs="Arial"/>
          <w:color w:val="000000"/>
          <w:sz w:val="20"/>
        </w:rPr>
        <w:t>для</w:t>
      </w:r>
      <w:r w:rsidR="009E2512" w:rsidRPr="006200F1">
        <w:rPr>
          <w:rFonts w:ascii="Arial" w:hAnsi="Arial" w:cs="Arial"/>
          <w:color w:val="000000"/>
          <w:sz w:val="20"/>
        </w:rPr>
        <w:t xml:space="preserve"> тушения </w:t>
      </w:r>
      <w:r w:rsidR="00B92ED8" w:rsidRPr="006200F1">
        <w:rPr>
          <w:rFonts w:ascii="Arial" w:hAnsi="Arial" w:cs="Arial"/>
          <w:color w:val="000000"/>
          <w:sz w:val="20"/>
        </w:rPr>
        <w:t>необходимо использо</w:t>
      </w:r>
      <w:r w:rsidR="009E2512" w:rsidRPr="006200F1">
        <w:rPr>
          <w:rFonts w:ascii="Arial" w:hAnsi="Arial" w:cs="Arial"/>
          <w:color w:val="000000"/>
          <w:sz w:val="20"/>
        </w:rPr>
        <w:t>вать огнетушитель класса D. Для наиболее эффективного тушения во</w:t>
      </w:r>
      <w:r w:rsidR="00B92ED8" w:rsidRPr="006200F1">
        <w:rPr>
          <w:rFonts w:ascii="Arial" w:hAnsi="Arial" w:cs="Arial"/>
          <w:color w:val="000000"/>
          <w:sz w:val="20"/>
        </w:rPr>
        <w:t>згора</w:t>
      </w:r>
      <w:r w:rsidR="006200F1">
        <w:rPr>
          <w:rFonts w:ascii="Arial" w:hAnsi="Arial" w:cs="Arial"/>
          <w:color w:val="000000"/>
          <w:sz w:val="20"/>
        </w:rPr>
        <w:t>ния свинцово-кислотного</w:t>
      </w:r>
      <w:r w:rsidR="009E2512" w:rsidRPr="006200F1">
        <w:rPr>
          <w:rFonts w:ascii="Arial" w:hAnsi="Arial" w:cs="Arial"/>
          <w:color w:val="000000"/>
          <w:sz w:val="20"/>
        </w:rPr>
        <w:t xml:space="preserve"> аккумулятора следу</w:t>
      </w:r>
      <w:r w:rsidR="00B92ED8" w:rsidRPr="006200F1">
        <w:rPr>
          <w:rFonts w:ascii="Arial" w:hAnsi="Arial" w:cs="Arial"/>
          <w:color w:val="000000"/>
          <w:sz w:val="20"/>
        </w:rPr>
        <w:t>ет использовать пенный, порошко</w:t>
      </w:r>
      <w:r w:rsidR="009E2512" w:rsidRPr="006200F1">
        <w:rPr>
          <w:rFonts w:ascii="Arial" w:hAnsi="Arial" w:cs="Arial"/>
          <w:color w:val="000000"/>
          <w:sz w:val="20"/>
        </w:rPr>
        <w:t>вый или огнетушитель с углекислым газом.</w:t>
      </w:r>
    </w:p>
    <w:p w14:paraId="7E543A7D" w14:textId="74750DE5" w:rsidR="009E2512" w:rsidRPr="006200F1" w:rsidRDefault="000A21AA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6200F1">
        <w:rPr>
          <w:rFonts w:ascii="Arial" w:hAnsi="Arial" w:cs="Arial"/>
          <w:color w:val="000000"/>
          <w:sz w:val="20"/>
        </w:rPr>
        <w:t>Помните</w:t>
      </w:r>
      <w:r w:rsidR="009E2512" w:rsidRPr="006200F1">
        <w:rPr>
          <w:rFonts w:ascii="Arial" w:hAnsi="Arial" w:cs="Arial"/>
          <w:color w:val="000000"/>
          <w:sz w:val="20"/>
        </w:rPr>
        <w:t>, что вода а</w:t>
      </w:r>
      <w:r w:rsidR="006E487E" w:rsidRPr="006200F1">
        <w:rPr>
          <w:rFonts w:ascii="Arial" w:hAnsi="Arial" w:cs="Arial"/>
          <w:color w:val="000000"/>
          <w:sz w:val="20"/>
        </w:rPr>
        <w:t>ктивно взаимодействует с кислотой</w:t>
      </w:r>
      <w:r w:rsidRPr="006200F1">
        <w:rPr>
          <w:rFonts w:ascii="Arial" w:hAnsi="Arial" w:cs="Arial"/>
          <w:color w:val="000000"/>
          <w:sz w:val="20"/>
        </w:rPr>
        <w:t>.</w:t>
      </w:r>
      <w:r w:rsidR="009E2512" w:rsidRPr="006200F1">
        <w:rPr>
          <w:rFonts w:ascii="Arial" w:hAnsi="Arial" w:cs="Arial"/>
          <w:color w:val="000000"/>
          <w:sz w:val="20"/>
        </w:rPr>
        <w:t xml:space="preserve"> </w:t>
      </w:r>
      <w:r w:rsidRPr="006200F1">
        <w:rPr>
          <w:rFonts w:ascii="Arial" w:hAnsi="Arial" w:cs="Arial"/>
          <w:color w:val="000000"/>
          <w:sz w:val="20"/>
        </w:rPr>
        <w:t>В</w:t>
      </w:r>
      <w:r w:rsidR="009E2512" w:rsidRPr="006200F1">
        <w:rPr>
          <w:rFonts w:ascii="Arial" w:hAnsi="Arial" w:cs="Arial"/>
          <w:color w:val="000000"/>
          <w:sz w:val="20"/>
        </w:rPr>
        <w:t>оду можно использовать</w:t>
      </w:r>
      <w:r w:rsidR="00B92ED8" w:rsidRPr="006200F1">
        <w:rPr>
          <w:rFonts w:ascii="Arial" w:hAnsi="Arial" w:cs="Arial"/>
          <w:color w:val="000000"/>
          <w:sz w:val="20"/>
        </w:rPr>
        <w:t xml:space="preserve"> </w:t>
      </w:r>
      <w:r w:rsidRPr="006200F1">
        <w:rPr>
          <w:rFonts w:ascii="Arial" w:hAnsi="Arial" w:cs="Arial"/>
          <w:color w:val="000000"/>
          <w:sz w:val="20"/>
        </w:rPr>
        <w:t xml:space="preserve">только для предотвращения </w:t>
      </w:r>
      <w:r w:rsidR="009E2512" w:rsidRPr="006200F1">
        <w:rPr>
          <w:rFonts w:ascii="Arial" w:hAnsi="Arial" w:cs="Arial"/>
          <w:color w:val="000000"/>
          <w:sz w:val="20"/>
        </w:rPr>
        <w:t>распространения огня на другие объекты.</w:t>
      </w:r>
    </w:p>
    <w:p w14:paraId="0054BF28" w14:textId="77777777" w:rsidR="009E2512" w:rsidRPr="006200F1" w:rsidRDefault="009E2512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6200F1">
        <w:rPr>
          <w:rFonts w:ascii="Arial" w:hAnsi="Arial" w:cs="Arial"/>
          <w:color w:val="000000"/>
          <w:sz w:val="20"/>
        </w:rPr>
        <w:t>Если отсутствует возможность потушить в</w:t>
      </w:r>
      <w:r w:rsidR="00B92ED8" w:rsidRPr="006200F1">
        <w:rPr>
          <w:rFonts w:ascii="Arial" w:hAnsi="Arial" w:cs="Arial"/>
          <w:color w:val="000000"/>
          <w:sz w:val="20"/>
        </w:rPr>
        <w:t>озгорание, то следует дать выго</w:t>
      </w:r>
      <w:r w:rsidRPr="006200F1">
        <w:rPr>
          <w:rFonts w:ascii="Arial" w:hAnsi="Arial" w:cs="Arial"/>
          <w:color w:val="000000"/>
          <w:sz w:val="20"/>
        </w:rPr>
        <w:t>реть аккумулятору безопасным и ко</w:t>
      </w:r>
      <w:r w:rsidR="00B92ED8" w:rsidRPr="006200F1">
        <w:rPr>
          <w:rFonts w:ascii="Arial" w:hAnsi="Arial" w:cs="Arial"/>
          <w:color w:val="000000"/>
          <w:sz w:val="20"/>
        </w:rPr>
        <w:t>нтролируемым способом, ограничи</w:t>
      </w:r>
      <w:r w:rsidRPr="006200F1">
        <w:rPr>
          <w:rFonts w:ascii="Arial" w:hAnsi="Arial" w:cs="Arial"/>
          <w:color w:val="000000"/>
          <w:sz w:val="20"/>
        </w:rPr>
        <w:t>вая распространения огня.</w:t>
      </w:r>
    </w:p>
    <w:p w14:paraId="4E360AD1" w14:textId="77777777" w:rsidR="009E2512" w:rsidRPr="006200F1" w:rsidRDefault="009E2512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6200F1">
        <w:rPr>
          <w:rFonts w:ascii="Arial" w:hAnsi="Arial" w:cs="Arial"/>
          <w:color w:val="000000"/>
          <w:sz w:val="20"/>
        </w:rPr>
        <w:t>Будьте осторожны: каждый электрический элемент аккумулятора</w:t>
      </w:r>
    </w:p>
    <w:p w14:paraId="0A49D0FE" w14:textId="77777777" w:rsidR="009E2512" w:rsidRPr="006200F1" w:rsidRDefault="009E2512" w:rsidP="00BB282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6200F1">
        <w:rPr>
          <w:rFonts w:ascii="Arial" w:hAnsi="Arial" w:cs="Arial"/>
          <w:color w:val="000000"/>
          <w:sz w:val="20"/>
        </w:rPr>
        <w:t>может привести к цепной реакции и воздействовать на соседние</w:t>
      </w:r>
    </w:p>
    <w:p w14:paraId="4CE352B3" w14:textId="77777777" w:rsidR="009E2512" w:rsidRPr="006200F1" w:rsidRDefault="009E2512" w:rsidP="00BB282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6200F1">
        <w:rPr>
          <w:rFonts w:ascii="Arial" w:hAnsi="Arial" w:cs="Arial"/>
          <w:color w:val="000000"/>
          <w:sz w:val="20"/>
        </w:rPr>
        <w:t>элементы. Даже внешне полностью выгоревший аккумулятор может</w:t>
      </w:r>
    </w:p>
    <w:p w14:paraId="3FDF6B77" w14:textId="500A2E07" w:rsidR="00685F63" w:rsidRDefault="009E2512" w:rsidP="00BB282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</w:rPr>
      </w:pPr>
      <w:r w:rsidRPr="006200F1">
        <w:rPr>
          <w:rFonts w:ascii="Arial" w:hAnsi="Arial" w:cs="Arial"/>
          <w:color w:val="000000"/>
          <w:sz w:val="20"/>
        </w:rPr>
        <w:lastRenderedPageBreak/>
        <w:t>еще содержать небезопасные элементы</w:t>
      </w:r>
      <w:r w:rsidR="00EC1EFC">
        <w:rPr>
          <w:rFonts w:ascii="Arial" w:hAnsi="Arial" w:cs="Arial"/>
          <w:color w:val="000000"/>
          <w:sz w:val="20"/>
        </w:rPr>
        <w:t>.</w:t>
      </w:r>
    </w:p>
    <w:p w14:paraId="3439D511" w14:textId="77777777" w:rsidR="00FE0966" w:rsidRPr="00C42231" w:rsidRDefault="0078545C" w:rsidP="006200F1">
      <w:pPr>
        <w:pStyle w:val="1"/>
        <w:numPr>
          <w:ilvl w:val="0"/>
          <w:numId w:val="0"/>
        </w:numPr>
        <w:spacing w:before="240"/>
        <w:jc w:val="center"/>
        <w:rPr>
          <w:rFonts w:ascii="Arial" w:hAnsi="Arial" w:cs="Arial"/>
          <w:sz w:val="20"/>
          <w:szCs w:val="20"/>
        </w:rPr>
      </w:pPr>
      <w:bookmarkStart w:id="7" w:name="_Toc120268740"/>
      <w:r w:rsidRPr="00C42231">
        <w:rPr>
          <w:rFonts w:ascii="Arial" w:hAnsi="Arial" w:cs="Arial"/>
        </w:rPr>
        <w:t>ПОД</w:t>
      </w:r>
      <w:r w:rsidR="00C319A3" w:rsidRPr="00C42231">
        <w:rPr>
          <w:rFonts w:ascii="Arial" w:hAnsi="Arial" w:cs="Arial"/>
        </w:rPr>
        <w:t>ЗАРЯДКА АККУМУЛЯТОРА</w:t>
      </w:r>
      <w:bookmarkEnd w:id="7"/>
    </w:p>
    <w:p w14:paraId="1D09F6A7" w14:textId="7DCBAC5D" w:rsidR="00373654" w:rsidRPr="00185874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185874">
        <w:rPr>
          <w:rFonts w:ascii="Arial" w:hAnsi="Arial" w:cs="Arial"/>
          <w:color w:val="000000"/>
          <w:sz w:val="20"/>
        </w:rPr>
        <w:t xml:space="preserve">Аккумулятор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а</w:t>
      </w:r>
      <w:r w:rsidRPr="00185874">
        <w:rPr>
          <w:rFonts w:ascii="Arial" w:hAnsi="Arial" w:cs="Arial"/>
          <w:color w:val="000000"/>
          <w:sz w:val="20"/>
        </w:rPr>
        <w:t xml:space="preserve"> может оказаться не полностью заряженным после хранения. Рекомендуем полностью зарядить аккумулятор перед использованием.</w:t>
      </w:r>
    </w:p>
    <w:p w14:paraId="224825EF" w14:textId="77777777" w:rsidR="00373654" w:rsidRPr="00185874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185874">
        <w:rPr>
          <w:rFonts w:ascii="Arial" w:hAnsi="Arial" w:cs="Arial"/>
          <w:color w:val="000000"/>
          <w:sz w:val="20"/>
        </w:rPr>
        <w:t>Время первой зарядки аккумулятора может быть до 12 часов.</w:t>
      </w:r>
    </w:p>
    <w:p w14:paraId="44E3FD51" w14:textId="6B782DED" w:rsidR="00373654" w:rsidRPr="00185874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185874">
        <w:rPr>
          <w:rFonts w:ascii="Arial" w:hAnsi="Arial" w:cs="Arial"/>
          <w:color w:val="000000"/>
          <w:sz w:val="20"/>
        </w:rPr>
        <w:t xml:space="preserve">Продолжительность работы аккумулятора зависит от емкости аккумулятора и мощности электромотора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а</w:t>
      </w:r>
      <w:r w:rsidRPr="00185874">
        <w:rPr>
          <w:rFonts w:ascii="Arial" w:hAnsi="Arial" w:cs="Arial"/>
          <w:color w:val="000000"/>
          <w:sz w:val="20"/>
        </w:rPr>
        <w:t xml:space="preserve">. Максимальная продолжительность рассчитывается делением емкости (запасенной энергии, измеряемой в Ватт-часах) на мощность в Ваттах. </w:t>
      </w:r>
    </w:p>
    <w:p w14:paraId="7979EECE" w14:textId="1B6A78BF" w:rsidR="00373654" w:rsidRPr="00185874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185874">
        <w:rPr>
          <w:rFonts w:ascii="Arial" w:hAnsi="Arial" w:cs="Arial"/>
          <w:color w:val="000000"/>
          <w:sz w:val="20"/>
        </w:rPr>
        <w:t>Продолжительность работы может меняться в зависимости от условий езды (поверхность доро</w:t>
      </w:r>
      <w:r w:rsidR="00185874">
        <w:rPr>
          <w:rFonts w:ascii="Arial" w:hAnsi="Arial" w:cs="Arial"/>
          <w:color w:val="000000"/>
          <w:sz w:val="20"/>
        </w:rPr>
        <w:t>ги, загруженность</w:t>
      </w:r>
      <w:r w:rsidRPr="00185874">
        <w:rPr>
          <w:rFonts w:ascii="Arial" w:hAnsi="Arial" w:cs="Arial"/>
          <w:color w:val="000000"/>
          <w:sz w:val="20"/>
        </w:rPr>
        <w:t xml:space="preserve">, частота использования тормоза, погодных условий и/или правильного профилактического обслуживания). </w:t>
      </w:r>
    </w:p>
    <w:p w14:paraId="71A1B3CC" w14:textId="6D669640" w:rsidR="00373654" w:rsidRPr="00185874" w:rsidRDefault="00373654" w:rsidP="004B2E84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185874">
        <w:rPr>
          <w:rFonts w:ascii="Arial" w:hAnsi="Arial" w:cs="Arial"/>
          <w:color w:val="000000"/>
          <w:sz w:val="20"/>
        </w:rPr>
        <w:t xml:space="preserve">Средний срок службы </w:t>
      </w:r>
      <w:r w:rsidR="00546F78">
        <w:rPr>
          <w:rFonts w:ascii="Arial" w:hAnsi="Arial" w:cs="Arial"/>
          <w:color w:val="000000"/>
          <w:sz w:val="20"/>
        </w:rPr>
        <w:t xml:space="preserve">аккумулятора </w:t>
      </w:r>
      <w:r w:rsidRPr="00185874">
        <w:rPr>
          <w:rFonts w:ascii="Arial" w:hAnsi="Arial" w:cs="Arial"/>
          <w:color w:val="000000"/>
          <w:sz w:val="20"/>
        </w:rPr>
        <w:t>равна 700 циклов зарядки/ра</w:t>
      </w:r>
      <w:r w:rsidR="004B2E84">
        <w:rPr>
          <w:rFonts w:ascii="Arial" w:hAnsi="Arial" w:cs="Arial"/>
          <w:color w:val="000000"/>
          <w:sz w:val="20"/>
        </w:rPr>
        <w:t>зрядки при разряде не более 75%.</w:t>
      </w:r>
    </w:p>
    <w:p w14:paraId="637B920B" w14:textId="56C7EEC0" w:rsidR="00373654" w:rsidRPr="00185874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185874">
        <w:rPr>
          <w:rFonts w:ascii="Arial" w:hAnsi="Arial" w:cs="Arial"/>
          <w:color w:val="000000"/>
          <w:sz w:val="20"/>
        </w:rPr>
        <w:t>Для обеспечения длительного срока службы храните аккумулятор при температуре +1</w:t>
      </w:r>
      <w:r w:rsidR="00546F78">
        <w:rPr>
          <w:rFonts w:ascii="Arial" w:hAnsi="Arial" w:cs="Arial"/>
          <w:color w:val="000000"/>
          <w:sz w:val="20"/>
        </w:rPr>
        <w:t>0</w:t>
      </w:r>
      <w:r w:rsidRPr="00185874">
        <w:rPr>
          <w:rFonts w:ascii="Arial" w:hAnsi="Arial" w:cs="Arial"/>
          <w:color w:val="000000"/>
          <w:sz w:val="20"/>
        </w:rPr>
        <w:t>…20°С.</w:t>
      </w:r>
    </w:p>
    <w:p w14:paraId="169E906F" w14:textId="5B43D78C" w:rsidR="00373654" w:rsidRPr="00185874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185874">
        <w:rPr>
          <w:rFonts w:ascii="Arial" w:hAnsi="Arial" w:cs="Arial"/>
          <w:color w:val="000000"/>
          <w:sz w:val="20"/>
        </w:rPr>
        <w:t xml:space="preserve"> При отрицательной температуре ресурс работы аккумулятора заметно снижается, что может сказаться, например, на времени катания на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е</w:t>
      </w:r>
      <w:r w:rsidRPr="00185874">
        <w:rPr>
          <w:rFonts w:ascii="Arial" w:hAnsi="Arial" w:cs="Arial"/>
          <w:color w:val="000000"/>
          <w:sz w:val="20"/>
        </w:rPr>
        <w:t>.</w:t>
      </w:r>
    </w:p>
    <w:p w14:paraId="4F336700" w14:textId="2280FC5B" w:rsidR="00185874" w:rsidRDefault="00373654" w:rsidP="00185874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185874">
        <w:rPr>
          <w:rFonts w:ascii="Arial" w:hAnsi="Arial" w:cs="Arial"/>
          <w:color w:val="000000"/>
          <w:sz w:val="20"/>
        </w:rPr>
        <w:t xml:space="preserve">Если </w:t>
      </w:r>
      <w:r w:rsidR="00C9788C">
        <w:rPr>
          <w:rFonts w:ascii="Arial" w:hAnsi="Arial" w:cs="Arial"/>
          <w:color w:val="000000"/>
          <w:sz w:val="20"/>
        </w:rPr>
        <w:t>электро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Pr="00185874">
        <w:rPr>
          <w:rFonts w:ascii="Arial" w:hAnsi="Arial" w:cs="Arial"/>
          <w:color w:val="000000"/>
          <w:sz w:val="20"/>
        </w:rPr>
        <w:t xml:space="preserve"> используется нерегулярно, подзаряжайте его аккумулятор минимум 1 раз в 1-2 месяца</w:t>
      </w:r>
    </w:p>
    <w:p w14:paraId="5E41F8E1" w14:textId="6579E916" w:rsidR="00373654" w:rsidRPr="00185874" w:rsidRDefault="00373654" w:rsidP="00185874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185874">
        <w:rPr>
          <w:rFonts w:ascii="Arial" w:hAnsi="Arial" w:cs="Arial"/>
          <w:color w:val="000000"/>
          <w:sz w:val="20"/>
        </w:rPr>
        <w:t xml:space="preserve">Перед зарядкой поставьте выключатель питания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а</w:t>
      </w:r>
      <w:r w:rsidRPr="00185874">
        <w:rPr>
          <w:rFonts w:ascii="Arial" w:hAnsi="Arial" w:cs="Arial"/>
          <w:color w:val="000000"/>
          <w:sz w:val="20"/>
        </w:rPr>
        <w:t xml:space="preserve"> в положение OFF – «ВЫКЛ.» Вставьте штепсель зарядного устройства в соответствующий разъем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а</w:t>
      </w:r>
      <w:r w:rsidRPr="00185874">
        <w:rPr>
          <w:rFonts w:ascii="Arial" w:hAnsi="Arial" w:cs="Arial"/>
          <w:color w:val="000000"/>
          <w:sz w:val="20"/>
        </w:rPr>
        <w:t xml:space="preserve">. </w:t>
      </w:r>
    </w:p>
    <w:p w14:paraId="23F5B7E4" w14:textId="5CB7C2DB" w:rsidR="00373654" w:rsidRPr="00185874" w:rsidRDefault="00373654" w:rsidP="00BB282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/>
          <w:color w:val="000000"/>
          <w:sz w:val="20"/>
        </w:rPr>
      </w:pPr>
      <w:r w:rsidRPr="00185874">
        <w:rPr>
          <w:rFonts w:ascii="Arial" w:hAnsi="Arial" w:cs="Arial"/>
          <w:b/>
          <w:color w:val="000000"/>
          <w:sz w:val="20"/>
        </w:rPr>
        <w:t>ПРЕДУПРЕЖДЕНИЕ:</w:t>
      </w:r>
      <w:r w:rsidR="00C9788C">
        <w:rPr>
          <w:rFonts w:ascii="Arial" w:hAnsi="Arial" w:cs="Arial"/>
          <w:b/>
          <w:color w:val="000000"/>
          <w:sz w:val="20"/>
        </w:rPr>
        <w:t xml:space="preserve"> в</w:t>
      </w:r>
      <w:r w:rsidRPr="00185874">
        <w:rPr>
          <w:rFonts w:ascii="Arial" w:hAnsi="Arial" w:cs="Arial"/>
          <w:b/>
          <w:color w:val="000000"/>
          <w:sz w:val="20"/>
        </w:rPr>
        <w:t xml:space="preserve">сегда отсоединяйте </w:t>
      </w:r>
      <w:r w:rsidR="00685F63">
        <w:rPr>
          <w:rFonts w:ascii="Arial" w:hAnsi="Arial" w:cs="Arial"/>
          <w:b/>
          <w:color w:val="000000"/>
          <w:sz w:val="20"/>
        </w:rPr>
        <w:t>э</w:t>
      </w:r>
      <w:r w:rsidR="0065721F">
        <w:rPr>
          <w:rFonts w:ascii="Arial" w:hAnsi="Arial" w:cs="Arial"/>
          <w:b/>
          <w:color w:val="000000"/>
          <w:sz w:val="20"/>
        </w:rPr>
        <w:t>лектро</w:t>
      </w:r>
      <w:r w:rsidR="00460FDF">
        <w:rPr>
          <w:rFonts w:ascii="Arial" w:hAnsi="Arial" w:cs="Arial"/>
          <w:b/>
          <w:color w:val="000000"/>
          <w:sz w:val="20"/>
        </w:rPr>
        <w:t>трицикл</w:t>
      </w:r>
      <w:r w:rsidRPr="00185874">
        <w:rPr>
          <w:rFonts w:ascii="Arial" w:hAnsi="Arial" w:cs="Arial"/>
          <w:b/>
          <w:color w:val="000000"/>
          <w:sz w:val="20"/>
        </w:rPr>
        <w:t xml:space="preserve"> от зарядного устройства, перед тем как начать его мыть или чистить. </w:t>
      </w:r>
    </w:p>
    <w:p w14:paraId="249C6BBD" w14:textId="79DDE5F6" w:rsidR="00373654" w:rsidRPr="00185874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185874">
        <w:rPr>
          <w:rFonts w:ascii="Arial" w:hAnsi="Arial" w:cs="Arial"/>
          <w:b/>
          <w:color w:val="000000"/>
          <w:sz w:val="20"/>
        </w:rPr>
        <w:lastRenderedPageBreak/>
        <w:t>Примечание</w:t>
      </w:r>
      <w:r w:rsidR="00685F63" w:rsidRPr="00185874">
        <w:rPr>
          <w:rFonts w:ascii="Arial" w:hAnsi="Arial" w:cs="Arial"/>
          <w:b/>
          <w:color w:val="000000"/>
          <w:sz w:val="20"/>
        </w:rPr>
        <w:t>:</w:t>
      </w:r>
      <w:r w:rsidR="00685F63" w:rsidRPr="00185874">
        <w:rPr>
          <w:rFonts w:ascii="Arial" w:hAnsi="Arial" w:cs="Arial"/>
          <w:color w:val="000000"/>
          <w:sz w:val="20"/>
        </w:rPr>
        <w:t xml:space="preserve"> если</w:t>
      </w:r>
      <w:r w:rsidRPr="00185874">
        <w:rPr>
          <w:rFonts w:ascii="Arial" w:hAnsi="Arial" w:cs="Arial"/>
          <w:color w:val="000000"/>
          <w:sz w:val="20"/>
        </w:rPr>
        <w:t xml:space="preserve"> внешний вид зарядного устройства отличается от показанного на иллюстрациях, значит Ваш </w:t>
      </w:r>
      <w:r w:rsidR="00C9788C">
        <w:rPr>
          <w:rFonts w:ascii="Arial" w:hAnsi="Arial" w:cs="Arial"/>
          <w:color w:val="000000"/>
          <w:sz w:val="20"/>
        </w:rPr>
        <w:t>электро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Pr="00185874">
        <w:rPr>
          <w:rFonts w:ascii="Arial" w:hAnsi="Arial" w:cs="Arial"/>
          <w:color w:val="000000"/>
          <w:sz w:val="20"/>
        </w:rPr>
        <w:t xml:space="preserve"> укомплектован альтернативным зарядным устройством. Процедуры зарядки аккумулятора при этом остаются прежними.  </w:t>
      </w:r>
    </w:p>
    <w:p w14:paraId="21610239" w14:textId="72148ED2" w:rsidR="00373654" w:rsidRPr="00185874" w:rsidRDefault="00373654" w:rsidP="003A465F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185874">
        <w:rPr>
          <w:rFonts w:ascii="Arial" w:hAnsi="Arial" w:cs="Arial"/>
          <w:color w:val="000000"/>
          <w:sz w:val="20"/>
        </w:rPr>
        <w:t>На зарядном устройстве имеется светодиодный индикатор состояния зарядки: Красный – идет зарядка, Зелёный - зарядка завершена.</w:t>
      </w:r>
    </w:p>
    <w:p w14:paraId="219EFC02" w14:textId="49786712" w:rsidR="00373654" w:rsidRPr="00185874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185874">
        <w:rPr>
          <w:rFonts w:ascii="Arial" w:hAnsi="Arial" w:cs="Arial"/>
          <w:color w:val="000000"/>
          <w:sz w:val="20"/>
        </w:rPr>
        <w:t>Следуйте иллюстрации на зарядном устройстве для определения статуса зарядки: «заряжается»</w:t>
      </w:r>
      <w:r w:rsidR="00E83DC9" w:rsidRPr="00185874">
        <w:rPr>
          <w:rFonts w:ascii="Arial" w:hAnsi="Arial" w:cs="Arial"/>
          <w:color w:val="000000"/>
          <w:sz w:val="20"/>
        </w:rPr>
        <w:t>/ «</w:t>
      </w:r>
      <w:r w:rsidRPr="00185874">
        <w:rPr>
          <w:rFonts w:ascii="Arial" w:hAnsi="Arial" w:cs="Arial"/>
          <w:color w:val="000000"/>
          <w:sz w:val="20"/>
        </w:rPr>
        <w:t>заряжено» («charging»</w:t>
      </w:r>
      <w:proofErr w:type="gramStart"/>
      <w:r w:rsidRPr="00185874">
        <w:rPr>
          <w:rFonts w:ascii="Arial" w:hAnsi="Arial" w:cs="Arial"/>
          <w:color w:val="000000"/>
          <w:sz w:val="20"/>
        </w:rPr>
        <w:t>/«</w:t>
      </w:r>
      <w:proofErr w:type="gramEnd"/>
      <w:r w:rsidRPr="00185874">
        <w:rPr>
          <w:rFonts w:ascii="Arial" w:hAnsi="Arial" w:cs="Arial"/>
          <w:color w:val="000000"/>
          <w:sz w:val="20"/>
        </w:rPr>
        <w:t xml:space="preserve">charged») для Вашей модели зарядного устройства. </w:t>
      </w:r>
    </w:p>
    <w:p w14:paraId="6B368E26" w14:textId="77777777" w:rsidR="00373654" w:rsidRPr="00185874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185874">
        <w:rPr>
          <w:rFonts w:ascii="Arial" w:hAnsi="Arial" w:cs="Arial"/>
          <w:color w:val="000000"/>
          <w:sz w:val="20"/>
        </w:rPr>
        <w:t xml:space="preserve">Каждая модель зарядного устройства имеет встроенную функцию предохранения аккумулятора от избыточного заряда. </w:t>
      </w:r>
    </w:p>
    <w:p w14:paraId="26F83534" w14:textId="460DBE24" w:rsidR="00373654" w:rsidRPr="003A465F" w:rsidRDefault="00373654" w:rsidP="00BB282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3A465F">
        <w:rPr>
          <w:rFonts w:ascii="Arial" w:hAnsi="Arial" w:cs="Arial"/>
          <w:b/>
          <w:color w:val="000000"/>
          <w:sz w:val="20"/>
        </w:rPr>
        <w:t>ВНИМАНИЕ:</w:t>
      </w:r>
      <w:r w:rsidRPr="003A465F">
        <w:rPr>
          <w:rFonts w:ascii="Arial" w:hAnsi="Arial" w:cs="Arial"/>
          <w:color w:val="000000"/>
          <w:sz w:val="20"/>
        </w:rPr>
        <w:t xml:space="preserve"> В процессе зарядки аккумулятора зарядное устройство </w:t>
      </w:r>
      <w:r w:rsidR="003A465F" w:rsidRPr="003A465F">
        <w:rPr>
          <w:rFonts w:ascii="Arial" w:hAnsi="Arial" w:cs="Arial"/>
          <w:color w:val="000000"/>
          <w:sz w:val="20"/>
        </w:rPr>
        <w:t xml:space="preserve">немного </w:t>
      </w:r>
      <w:r w:rsidRPr="003A465F">
        <w:rPr>
          <w:rFonts w:ascii="Arial" w:hAnsi="Arial" w:cs="Arial"/>
          <w:color w:val="000000"/>
          <w:sz w:val="20"/>
        </w:rPr>
        <w:t xml:space="preserve">нагревается. В то же время, если Ваше зарядное устройство при зарядке не нагревается, это не означает, что оно работает неправильно. Проверьте правильность и плотность установки вилки в розетку и штепселя в соответствующий разъем, иначе аккумулятор заряжаться не будет. </w:t>
      </w:r>
    </w:p>
    <w:p w14:paraId="10AD4BDE" w14:textId="77777777" w:rsidR="00373654" w:rsidRPr="00185874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3A465F">
        <w:rPr>
          <w:rFonts w:ascii="Arial" w:hAnsi="Arial" w:cs="Arial"/>
          <w:b/>
          <w:color w:val="000000"/>
          <w:sz w:val="20"/>
        </w:rPr>
        <w:t xml:space="preserve">ЗАПРЕЩАЕТСЯ </w:t>
      </w:r>
      <w:r w:rsidRPr="00185874">
        <w:rPr>
          <w:rFonts w:ascii="Arial" w:hAnsi="Arial" w:cs="Arial"/>
          <w:color w:val="000000"/>
          <w:sz w:val="20"/>
        </w:rPr>
        <w:t xml:space="preserve">производить зарядку вблизи пожароопасных объектов и легко воспламеняющихся предметов и жидкостей. Следите за процессом зарядки, не оставляйте ее без внимания надолго. </w:t>
      </w:r>
    </w:p>
    <w:p w14:paraId="2DE1FC6C" w14:textId="32716375" w:rsidR="00835AAC" w:rsidRPr="003A465F" w:rsidRDefault="00B97057" w:rsidP="003A465F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3A465F">
        <w:rPr>
          <w:rFonts w:ascii="Arial" w:hAnsi="Arial" w:cs="Arial"/>
          <w:b/>
          <w:color w:val="000000"/>
          <w:sz w:val="20"/>
        </w:rPr>
        <w:t>В</w:t>
      </w:r>
      <w:r w:rsidR="00F14013" w:rsidRPr="003A465F">
        <w:rPr>
          <w:rFonts w:ascii="Arial" w:hAnsi="Arial" w:cs="Arial"/>
          <w:b/>
          <w:color w:val="000000"/>
          <w:sz w:val="20"/>
        </w:rPr>
        <w:t>НИМАНИЕ</w:t>
      </w:r>
      <w:r w:rsidR="003A465F" w:rsidRPr="003A465F">
        <w:rPr>
          <w:rFonts w:ascii="Arial" w:hAnsi="Arial" w:cs="Arial"/>
          <w:color w:val="000000"/>
          <w:sz w:val="20"/>
        </w:rPr>
        <w:t xml:space="preserve">: </w:t>
      </w:r>
      <w:r w:rsidR="00546F78">
        <w:rPr>
          <w:rFonts w:ascii="Arial" w:hAnsi="Arial" w:cs="Arial"/>
          <w:color w:val="000000"/>
          <w:sz w:val="20"/>
        </w:rPr>
        <w:t>е</w:t>
      </w:r>
      <w:r w:rsidR="009E2512" w:rsidRPr="003A465F">
        <w:rPr>
          <w:rFonts w:ascii="Arial" w:hAnsi="Arial" w:cs="Arial"/>
          <w:color w:val="000000"/>
          <w:sz w:val="20"/>
        </w:rPr>
        <w:t>сли в процессе зарядки батарея или за</w:t>
      </w:r>
      <w:r w:rsidR="002215DA" w:rsidRPr="003A465F">
        <w:rPr>
          <w:rFonts w:ascii="Arial" w:hAnsi="Arial" w:cs="Arial"/>
          <w:color w:val="000000"/>
          <w:sz w:val="20"/>
        </w:rPr>
        <w:t>рядное устройство начинают слиш</w:t>
      </w:r>
      <w:r w:rsidR="009E2512" w:rsidRPr="003A465F">
        <w:rPr>
          <w:rFonts w:ascii="Arial" w:hAnsi="Arial" w:cs="Arial"/>
          <w:color w:val="000000"/>
          <w:sz w:val="20"/>
        </w:rPr>
        <w:t>ком сильно нагреваться, плавиться, появляется жидкость, дым, искры,</w:t>
      </w:r>
      <w:r w:rsidR="00835AAC" w:rsidRPr="003A465F">
        <w:rPr>
          <w:rFonts w:ascii="Arial" w:hAnsi="Arial" w:cs="Arial"/>
          <w:color w:val="000000"/>
          <w:sz w:val="20"/>
        </w:rPr>
        <w:t xml:space="preserve"> </w:t>
      </w:r>
      <w:r w:rsidR="009E2512" w:rsidRPr="003A465F">
        <w:rPr>
          <w:rFonts w:ascii="Arial" w:hAnsi="Arial" w:cs="Arial"/>
          <w:color w:val="000000"/>
          <w:sz w:val="20"/>
        </w:rPr>
        <w:t>странные звуки или запах, следует немедленно отключить зарядное</w:t>
      </w:r>
      <w:r w:rsidR="00835AAC" w:rsidRPr="003A465F">
        <w:rPr>
          <w:rFonts w:ascii="Arial" w:hAnsi="Arial" w:cs="Arial"/>
          <w:color w:val="000000"/>
          <w:sz w:val="20"/>
        </w:rPr>
        <w:t xml:space="preserve"> </w:t>
      </w:r>
      <w:r w:rsidR="009E2512" w:rsidRPr="003A465F">
        <w:rPr>
          <w:rFonts w:ascii="Arial" w:hAnsi="Arial" w:cs="Arial"/>
          <w:color w:val="000000"/>
          <w:sz w:val="20"/>
        </w:rPr>
        <w:t>устройство от электросети. Если вы можете отключить вилку зарядного</w:t>
      </w:r>
      <w:r w:rsidR="002215DA" w:rsidRPr="003A465F">
        <w:rPr>
          <w:rFonts w:ascii="Arial" w:hAnsi="Arial" w:cs="Arial"/>
          <w:color w:val="000000"/>
          <w:sz w:val="20"/>
        </w:rPr>
        <w:t xml:space="preserve"> </w:t>
      </w:r>
      <w:r w:rsidR="009E2512" w:rsidRPr="003A465F">
        <w:rPr>
          <w:rFonts w:ascii="Arial" w:hAnsi="Arial" w:cs="Arial"/>
          <w:color w:val="000000"/>
          <w:sz w:val="20"/>
        </w:rPr>
        <w:t>устройства от электросети, не подвергаясь при этом опасности, сделайте</w:t>
      </w:r>
      <w:r w:rsidR="002215DA" w:rsidRPr="003A465F">
        <w:rPr>
          <w:rFonts w:ascii="Arial" w:hAnsi="Arial" w:cs="Arial"/>
          <w:color w:val="000000"/>
          <w:sz w:val="20"/>
        </w:rPr>
        <w:t xml:space="preserve"> </w:t>
      </w:r>
      <w:r w:rsidR="009E2512" w:rsidRPr="003A465F">
        <w:rPr>
          <w:rFonts w:ascii="Arial" w:hAnsi="Arial" w:cs="Arial"/>
          <w:color w:val="000000"/>
          <w:sz w:val="20"/>
        </w:rPr>
        <w:t>это, в противном случае необходимо обесточить саму розетку.</w:t>
      </w:r>
    </w:p>
    <w:p w14:paraId="5286F613" w14:textId="77777777" w:rsidR="003A465F" w:rsidRDefault="009E2512" w:rsidP="003A465F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185874">
        <w:rPr>
          <w:rFonts w:ascii="Arial" w:hAnsi="Arial" w:cs="Arial"/>
          <w:color w:val="000000"/>
          <w:sz w:val="20"/>
        </w:rPr>
        <w:t>Огородите</w:t>
      </w:r>
      <w:r w:rsidR="002215DA" w:rsidRPr="00185874">
        <w:rPr>
          <w:rFonts w:ascii="Arial" w:hAnsi="Arial" w:cs="Arial"/>
          <w:color w:val="000000"/>
          <w:sz w:val="20"/>
        </w:rPr>
        <w:t xml:space="preserve"> </w:t>
      </w:r>
      <w:r w:rsidRPr="00185874">
        <w:rPr>
          <w:rFonts w:ascii="Arial" w:hAnsi="Arial" w:cs="Arial"/>
          <w:color w:val="000000"/>
          <w:sz w:val="20"/>
        </w:rPr>
        <w:t xml:space="preserve">доступ к устройствам, обеспечьте пожарную безопасность. </w:t>
      </w:r>
    </w:p>
    <w:p w14:paraId="2F3E0BA0" w14:textId="1E9B0F18" w:rsidR="00F14013" w:rsidRPr="00185874" w:rsidRDefault="00B66D35" w:rsidP="00C2106C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185874">
        <w:rPr>
          <w:rFonts w:ascii="Arial" w:hAnsi="Arial" w:cs="Arial"/>
          <w:color w:val="000000"/>
          <w:sz w:val="20"/>
        </w:rPr>
        <w:lastRenderedPageBreak/>
        <w:t>Необходимо выждать полчаса, прежде чем прикасаться к батарее или зарядному устройству. Обратитесь в специализированный сервисный центр для диагностики, ремонта, замены или утилизации испорченной батареи.</w:t>
      </w:r>
    </w:p>
    <w:p w14:paraId="0E3FFCF6" w14:textId="43F4D949" w:rsidR="006E487E" w:rsidRPr="00185874" w:rsidRDefault="003A465F" w:rsidP="008D0F8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ПРЕДУПРЕЖДЕНИЕ:</w:t>
      </w:r>
      <w:r w:rsidR="00546F78">
        <w:rPr>
          <w:rFonts w:ascii="Arial" w:hAnsi="Arial" w:cs="Arial"/>
          <w:b/>
          <w:color w:val="000000"/>
          <w:sz w:val="20"/>
        </w:rPr>
        <w:t xml:space="preserve"> н</w:t>
      </w:r>
      <w:r w:rsidR="009E2512" w:rsidRPr="00185874">
        <w:rPr>
          <w:rFonts w:ascii="Arial" w:hAnsi="Arial" w:cs="Arial"/>
          <w:b/>
          <w:color w:val="000000"/>
          <w:sz w:val="20"/>
        </w:rPr>
        <w:t>е вдыхайте</w:t>
      </w:r>
      <w:r w:rsidR="002215DA" w:rsidRPr="00185874">
        <w:rPr>
          <w:rFonts w:ascii="Arial" w:hAnsi="Arial" w:cs="Arial"/>
          <w:b/>
          <w:color w:val="000000"/>
          <w:sz w:val="20"/>
        </w:rPr>
        <w:t xml:space="preserve"> </w:t>
      </w:r>
      <w:r w:rsidR="009E2512" w:rsidRPr="00185874">
        <w:rPr>
          <w:rFonts w:ascii="Arial" w:hAnsi="Arial" w:cs="Arial"/>
          <w:b/>
          <w:color w:val="000000"/>
          <w:sz w:val="20"/>
        </w:rPr>
        <w:t>выделяющи</w:t>
      </w:r>
      <w:r w:rsidR="00E83DC9">
        <w:rPr>
          <w:rFonts w:ascii="Arial" w:hAnsi="Arial" w:cs="Arial"/>
          <w:b/>
          <w:color w:val="000000"/>
          <w:sz w:val="20"/>
        </w:rPr>
        <w:t>йся газ</w:t>
      </w:r>
      <w:r w:rsidR="009E2512" w:rsidRPr="00185874">
        <w:rPr>
          <w:rFonts w:ascii="Arial" w:hAnsi="Arial" w:cs="Arial"/>
          <w:b/>
          <w:color w:val="000000"/>
          <w:sz w:val="20"/>
        </w:rPr>
        <w:t xml:space="preserve"> или пар. В случае </w:t>
      </w:r>
      <w:r w:rsidR="002215DA" w:rsidRPr="00185874">
        <w:rPr>
          <w:rFonts w:ascii="Arial" w:hAnsi="Arial" w:cs="Arial"/>
          <w:b/>
          <w:color w:val="000000"/>
          <w:sz w:val="20"/>
        </w:rPr>
        <w:t>контакта с аккумуляторной жидко</w:t>
      </w:r>
      <w:r w:rsidR="009E2512" w:rsidRPr="00185874">
        <w:rPr>
          <w:rFonts w:ascii="Arial" w:hAnsi="Arial" w:cs="Arial"/>
          <w:b/>
          <w:color w:val="000000"/>
          <w:sz w:val="20"/>
        </w:rPr>
        <w:t>стью как можно скорее снимите загря</w:t>
      </w:r>
      <w:r w:rsidR="002215DA" w:rsidRPr="00185874">
        <w:rPr>
          <w:rFonts w:ascii="Arial" w:hAnsi="Arial" w:cs="Arial"/>
          <w:b/>
          <w:color w:val="000000"/>
          <w:sz w:val="20"/>
        </w:rPr>
        <w:t>зненную одежду, тщательно вымой</w:t>
      </w:r>
      <w:r w:rsidR="009E2512" w:rsidRPr="00185874">
        <w:rPr>
          <w:rFonts w:ascii="Arial" w:hAnsi="Arial" w:cs="Arial"/>
          <w:b/>
          <w:color w:val="000000"/>
          <w:sz w:val="20"/>
        </w:rPr>
        <w:t>те кожу водой с мылом.</w:t>
      </w:r>
      <w:r w:rsidR="008D0F80">
        <w:rPr>
          <w:rFonts w:ascii="Arial" w:hAnsi="Arial" w:cs="Arial"/>
          <w:b/>
          <w:color w:val="000000"/>
          <w:sz w:val="20"/>
        </w:rPr>
        <w:t xml:space="preserve"> </w:t>
      </w:r>
      <w:r w:rsidR="00F14013" w:rsidRPr="00185874">
        <w:rPr>
          <w:rFonts w:ascii="Arial" w:hAnsi="Arial" w:cs="Arial"/>
          <w:b/>
          <w:color w:val="000000"/>
          <w:sz w:val="20"/>
        </w:rPr>
        <w:t>При попадании аккумуляторной жидкости в глаза промойте их большим количеством воды и немедленно обратитесь к врачу!</w:t>
      </w:r>
    </w:p>
    <w:p w14:paraId="21757012" w14:textId="4948F848" w:rsidR="007B0C11" w:rsidRPr="005D759A" w:rsidRDefault="00C0530A" w:rsidP="005D759A">
      <w:pPr>
        <w:pStyle w:val="1"/>
        <w:numPr>
          <w:ilvl w:val="0"/>
          <w:numId w:val="0"/>
        </w:numPr>
        <w:jc w:val="center"/>
        <w:rPr>
          <w:rFonts w:ascii="Arial" w:hAnsi="Arial" w:cs="Arial"/>
        </w:rPr>
      </w:pPr>
      <w:bookmarkStart w:id="8" w:name="_Toc120268741"/>
      <w:r w:rsidRPr="00C42231">
        <w:rPr>
          <w:rFonts w:ascii="Arial" w:hAnsi="Arial" w:cs="Arial"/>
        </w:rPr>
        <w:t>ОРГАНЫ УПРАВЛЕНИЯ</w:t>
      </w:r>
      <w:bookmarkEnd w:id="8"/>
    </w:p>
    <w:p w14:paraId="58DE9C03" w14:textId="4CDC5E7C" w:rsidR="003B385C" w:rsidRPr="008D0F80" w:rsidRDefault="00543C27" w:rsidP="008D0F80">
      <w:pPr>
        <w:pStyle w:val="2"/>
        <w:ind w:left="420" w:hanging="420"/>
      </w:pPr>
      <w:bookmarkStart w:id="9" w:name="_Toc120268742"/>
      <w:r>
        <w:t>Рулевые переключатели</w:t>
      </w:r>
      <w:bookmarkEnd w:id="9"/>
    </w:p>
    <w:p w14:paraId="690ED04F" w14:textId="17E1024B" w:rsidR="00543C27" w:rsidRPr="00543C27" w:rsidRDefault="00543C27" w:rsidP="00824AE4">
      <w:pPr>
        <w:pStyle w:val="af"/>
        <w:ind w:firstLine="420"/>
        <w:jc w:val="center"/>
        <w:rPr>
          <w:rFonts w:ascii="Arial" w:hAnsi="Arial" w:cs="Arial"/>
          <w:color w:val="000000"/>
          <w:sz w:val="20"/>
        </w:rPr>
      </w:pPr>
      <w:r>
        <w:rPr>
          <w:noProof/>
        </w:rPr>
        <w:drawing>
          <wp:inline distT="0" distB="0" distL="0" distR="0" wp14:anchorId="63D12F72" wp14:editId="45A8E882">
            <wp:extent cx="2933700" cy="1171841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3364" cy="117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6E94E" w14:textId="358B488D" w:rsidR="00543C27" w:rsidRPr="00543C27" w:rsidRDefault="00543C27" w:rsidP="00274986">
      <w:pPr>
        <w:pStyle w:val="af"/>
        <w:numPr>
          <w:ilvl w:val="0"/>
          <w:numId w:val="30"/>
        </w:numPr>
        <w:rPr>
          <w:rFonts w:ascii="Arial" w:hAnsi="Arial" w:cs="Arial"/>
          <w:color w:val="000000"/>
          <w:sz w:val="20"/>
        </w:rPr>
      </w:pPr>
      <w:r w:rsidRPr="00BE49F6">
        <w:rPr>
          <w:rFonts w:ascii="Arial" w:hAnsi="Arial" w:cs="Arial"/>
          <w:b/>
          <w:bCs/>
          <w:color w:val="000000"/>
          <w:sz w:val="20"/>
        </w:rPr>
        <w:t>Ручка газа</w:t>
      </w:r>
      <w:r w:rsidR="00BE49F6" w:rsidRPr="00BE49F6">
        <w:rPr>
          <w:rFonts w:ascii="Arial" w:hAnsi="Arial" w:cs="Arial"/>
          <w:b/>
          <w:bCs/>
          <w:color w:val="000000"/>
          <w:sz w:val="20"/>
        </w:rPr>
        <w:t>:</w:t>
      </w:r>
      <w:r w:rsidR="00BE49F6">
        <w:rPr>
          <w:rFonts w:ascii="Arial" w:hAnsi="Arial" w:cs="Arial"/>
          <w:color w:val="000000"/>
          <w:sz w:val="20"/>
        </w:rPr>
        <w:t xml:space="preserve"> аккуратно</w:t>
      </w:r>
      <w:r>
        <w:rPr>
          <w:rFonts w:ascii="Arial" w:hAnsi="Arial" w:cs="Arial"/>
          <w:color w:val="000000"/>
          <w:sz w:val="20"/>
        </w:rPr>
        <w:t xml:space="preserve"> поверните </w:t>
      </w:r>
      <w:r w:rsidR="00BE49F6">
        <w:rPr>
          <w:rFonts w:ascii="Arial" w:hAnsi="Arial" w:cs="Arial"/>
          <w:color w:val="000000"/>
          <w:sz w:val="20"/>
        </w:rPr>
        <w:t>на себя для набора мощности и скорости. Возврат в исходное положение убирает газ.</w:t>
      </w:r>
    </w:p>
    <w:p w14:paraId="18102FC8" w14:textId="57508A9D" w:rsidR="00BE49F6" w:rsidRPr="00BE49F6" w:rsidRDefault="00BE49F6" w:rsidP="00274986">
      <w:pPr>
        <w:pStyle w:val="af"/>
        <w:numPr>
          <w:ilvl w:val="0"/>
          <w:numId w:val="30"/>
        </w:numPr>
        <w:rPr>
          <w:rFonts w:ascii="Arial" w:hAnsi="Arial" w:cs="Arial"/>
          <w:color w:val="000000"/>
          <w:sz w:val="20"/>
        </w:rPr>
      </w:pPr>
      <w:r w:rsidRPr="00BE49F6">
        <w:rPr>
          <w:rFonts w:ascii="Arial" w:hAnsi="Arial" w:cs="Arial"/>
          <w:b/>
          <w:bCs/>
          <w:color w:val="000000"/>
          <w:sz w:val="20"/>
        </w:rPr>
        <w:t>Переключатель направления движения:</w:t>
      </w:r>
      <w:r>
        <w:rPr>
          <w:rFonts w:ascii="Arial" w:hAnsi="Arial" w:cs="Arial"/>
          <w:color w:val="000000"/>
          <w:sz w:val="20"/>
        </w:rPr>
        <w:t xml:space="preserve"> вперёд 2 скорости и реверс (задний ход).</w:t>
      </w:r>
    </w:p>
    <w:p w14:paraId="2F8DAEB9" w14:textId="02BE56A8" w:rsidR="00BE49F6" w:rsidRPr="00BE49F6" w:rsidRDefault="00BE49F6" w:rsidP="00BE49F6">
      <w:pPr>
        <w:pStyle w:val="af"/>
        <w:numPr>
          <w:ilvl w:val="0"/>
          <w:numId w:val="30"/>
        </w:numPr>
        <w:rPr>
          <w:rFonts w:ascii="Arial" w:hAnsi="Arial" w:cs="Arial"/>
          <w:color w:val="000000"/>
          <w:sz w:val="20"/>
        </w:rPr>
      </w:pPr>
      <w:r w:rsidRPr="00BE49F6">
        <w:rPr>
          <w:rFonts w:ascii="Arial" w:hAnsi="Arial" w:cs="Arial"/>
          <w:b/>
          <w:bCs/>
          <w:color w:val="000000"/>
          <w:sz w:val="20"/>
        </w:rPr>
        <w:t>Переключатель освещения</w:t>
      </w:r>
      <w:r>
        <w:rPr>
          <w:rFonts w:ascii="Arial" w:hAnsi="Arial" w:cs="Arial"/>
          <w:color w:val="000000"/>
          <w:sz w:val="20"/>
        </w:rPr>
        <w:t xml:space="preserve"> в трех положениях: г</w:t>
      </w:r>
      <w:r w:rsidRPr="00BE49F6">
        <w:rPr>
          <w:rFonts w:ascii="Arial" w:hAnsi="Arial" w:cs="Arial"/>
          <w:color w:val="000000"/>
          <w:sz w:val="20"/>
        </w:rPr>
        <w:t>орят ночные ходовые огни</w:t>
      </w:r>
      <w:r>
        <w:rPr>
          <w:rFonts w:ascii="Arial" w:hAnsi="Arial" w:cs="Arial"/>
          <w:color w:val="000000"/>
          <w:sz w:val="20"/>
        </w:rPr>
        <w:t>, свет включен</w:t>
      </w:r>
      <w:r w:rsidRPr="00BE49F6">
        <w:rPr>
          <w:rFonts w:ascii="Arial" w:hAnsi="Arial" w:cs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и</w:t>
      </w:r>
      <w:r w:rsidRPr="00BE49F6">
        <w:rPr>
          <w:rFonts w:ascii="Arial" w:hAnsi="Arial" w:cs="Arial"/>
          <w:color w:val="000000"/>
          <w:sz w:val="20"/>
        </w:rPr>
        <w:t xml:space="preserve"> выключено. </w:t>
      </w:r>
      <w:bookmarkStart w:id="10" w:name="_Hlk120266983"/>
      <w:r w:rsidRPr="00BE49F6">
        <w:rPr>
          <w:rFonts w:ascii="MS Mincho" w:eastAsia="MS Mincho" w:hAnsi="MS Mincho" w:cs="MS Mincho" w:hint="eastAsia"/>
          <w:color w:val="000000"/>
          <w:sz w:val="20"/>
        </w:rPr>
        <w:t>（</w:t>
      </w:r>
      <w:r w:rsidRPr="00BE49F6">
        <w:rPr>
          <w:rFonts w:ascii="Arial" w:hAnsi="Arial" w:cs="Arial"/>
          <w:color w:val="000000"/>
          <w:sz w:val="20"/>
        </w:rPr>
        <w:t>Отличаются в разных моделях</w:t>
      </w:r>
      <w:r>
        <w:rPr>
          <w:rFonts w:ascii="Arial" w:hAnsi="Arial" w:cs="Arial" w:hint="eastAsia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и</w:t>
      </w:r>
      <w:r w:rsidRPr="00BE49F6">
        <w:rPr>
          <w:rFonts w:ascii="Arial" w:hAnsi="Arial" w:cs="Arial"/>
          <w:color w:val="000000"/>
          <w:sz w:val="20"/>
        </w:rPr>
        <w:t xml:space="preserve"> конфигурация</w:t>
      </w:r>
      <w:r>
        <w:rPr>
          <w:rFonts w:ascii="Arial" w:hAnsi="Arial" w:cs="Arial"/>
          <w:color w:val="000000"/>
          <w:sz w:val="20"/>
        </w:rPr>
        <w:t>х</w:t>
      </w:r>
      <w:r>
        <w:rPr>
          <w:rFonts w:ascii="MS Mincho" w:eastAsia="MS Mincho" w:hAnsi="MS Mincho" w:cs="MS Mincho" w:hint="eastAsia"/>
          <w:color w:val="000000"/>
          <w:sz w:val="20"/>
        </w:rPr>
        <w:t>)</w:t>
      </w:r>
      <w:r>
        <w:rPr>
          <w:rFonts w:ascii="MS Mincho" w:eastAsia="MS Mincho" w:hAnsi="MS Mincho" w:cs="MS Mincho"/>
          <w:color w:val="000000"/>
          <w:sz w:val="20"/>
        </w:rPr>
        <w:t>.</w:t>
      </w:r>
      <w:bookmarkEnd w:id="10"/>
    </w:p>
    <w:p w14:paraId="615622B0" w14:textId="4DC0A62B" w:rsidR="00FA74E6" w:rsidRPr="00274986" w:rsidRDefault="009645AF" w:rsidP="00274986">
      <w:pPr>
        <w:pStyle w:val="af"/>
        <w:numPr>
          <w:ilvl w:val="0"/>
          <w:numId w:val="30"/>
        </w:numPr>
        <w:rPr>
          <w:rFonts w:ascii="Arial" w:hAnsi="Arial" w:cs="Arial"/>
          <w:color w:val="000000"/>
          <w:sz w:val="20"/>
        </w:rPr>
      </w:pPr>
      <w:r w:rsidRPr="005D759A">
        <w:rPr>
          <w:rFonts w:ascii="Arial" w:hAnsi="Arial" w:cs="Arial"/>
          <w:b/>
          <w:color w:val="000000"/>
          <w:sz w:val="20"/>
        </w:rPr>
        <w:t>Переключатель сигнала поворота:</w:t>
      </w:r>
      <w:r w:rsidRPr="005D759A">
        <w:rPr>
          <w:rFonts w:ascii="Arial" w:hAnsi="Arial" w:cs="Arial"/>
          <w:color w:val="000000"/>
          <w:sz w:val="20"/>
        </w:rPr>
        <w:t xml:space="preserve"> в среднем положении переключатель выключен; передний и задний левый поворотные огни горят и мигают, когда переключатель </w:t>
      </w:r>
      <w:r w:rsidRPr="005D759A">
        <w:rPr>
          <w:rFonts w:ascii="Arial" w:hAnsi="Arial" w:cs="Arial"/>
          <w:color w:val="000000"/>
          <w:sz w:val="20"/>
        </w:rPr>
        <w:lastRenderedPageBreak/>
        <w:t xml:space="preserve">находится в положении ←; передние и задние правые поворотные огни горят и мигают, когда переключатель находится в </w:t>
      </w:r>
      <w:r w:rsidR="00BE49F6">
        <w:rPr>
          <w:rFonts w:ascii="Arial" w:hAnsi="Arial" w:cs="Arial"/>
          <w:color w:val="000000"/>
          <w:sz w:val="20"/>
        </w:rPr>
        <w:t>среднем положении.</w:t>
      </w:r>
      <w:r w:rsidR="00274986">
        <w:rPr>
          <w:rFonts w:ascii="Arial" w:hAnsi="Arial" w:cs="Arial"/>
          <w:color w:val="000000"/>
          <w:sz w:val="20"/>
        </w:rPr>
        <w:t xml:space="preserve"> </w:t>
      </w:r>
    </w:p>
    <w:p w14:paraId="75B05F0F" w14:textId="28E6095F" w:rsidR="00C0530A" w:rsidRDefault="004C0716" w:rsidP="003B385C">
      <w:pPr>
        <w:pStyle w:val="af"/>
        <w:numPr>
          <w:ilvl w:val="0"/>
          <w:numId w:val="30"/>
        </w:numPr>
        <w:rPr>
          <w:rFonts w:ascii="Arial" w:hAnsi="Arial" w:cs="Arial"/>
          <w:color w:val="000000"/>
          <w:sz w:val="20"/>
        </w:rPr>
      </w:pPr>
      <w:r w:rsidRPr="003B385C">
        <w:rPr>
          <w:rFonts w:ascii="Arial" w:hAnsi="Arial" w:cs="Arial"/>
          <w:b/>
          <w:color w:val="000000"/>
          <w:sz w:val="20"/>
        </w:rPr>
        <w:t xml:space="preserve">Переключатель звукового сигнала </w:t>
      </w:r>
      <w:r w:rsidRPr="003B385C">
        <w:rPr>
          <w:rFonts w:ascii="Arial" w:hAnsi="Arial" w:cs="Arial"/>
          <w:color w:val="000000"/>
          <w:sz w:val="20"/>
        </w:rPr>
        <w:t>регулируется нажатием кнопки</w:t>
      </w:r>
      <w:r w:rsidR="00E00A0E" w:rsidRPr="003B385C">
        <w:rPr>
          <w:rFonts w:ascii="Arial" w:hAnsi="Arial" w:cs="Arial"/>
          <w:color w:val="000000"/>
          <w:sz w:val="20"/>
        </w:rPr>
        <w:t>.</w:t>
      </w:r>
    </w:p>
    <w:p w14:paraId="33682FF3" w14:textId="67081526" w:rsidR="00FA74E6" w:rsidRPr="004134F4" w:rsidRDefault="004134F4" w:rsidP="004134F4">
      <w:pPr>
        <w:pStyle w:val="af"/>
        <w:numPr>
          <w:ilvl w:val="0"/>
          <w:numId w:val="30"/>
        </w:numPr>
        <w:rPr>
          <w:rFonts w:ascii="MS Mincho" w:eastAsia="MS Mincho" w:hAnsi="MS Mincho" w:cs="MS Mincho"/>
          <w:color w:val="000000"/>
          <w:sz w:val="20"/>
        </w:rPr>
      </w:pPr>
      <w:r w:rsidRPr="004134F4">
        <w:rPr>
          <w:rFonts w:ascii="Arial" w:hAnsi="Arial" w:cs="Arial"/>
          <w:b/>
          <w:bCs/>
          <w:color w:val="000000"/>
          <w:sz w:val="20"/>
        </w:rPr>
        <w:t>Переключатель ближнего и дальнего света.</w:t>
      </w:r>
      <w:r>
        <w:rPr>
          <w:rFonts w:ascii="MS Mincho" w:eastAsia="MS Mincho" w:hAnsi="MS Mincho" w:cs="MS Mincho"/>
          <w:color w:val="000000"/>
          <w:sz w:val="20"/>
        </w:rPr>
        <w:t xml:space="preserve"> </w:t>
      </w:r>
      <w:r w:rsidRPr="00BE49F6">
        <w:rPr>
          <w:rFonts w:ascii="MS Mincho" w:eastAsia="MS Mincho" w:hAnsi="MS Mincho" w:cs="MS Mincho" w:hint="eastAsia"/>
          <w:color w:val="000000"/>
          <w:sz w:val="20"/>
        </w:rPr>
        <w:t>（</w:t>
      </w:r>
      <w:r w:rsidRPr="00BE49F6">
        <w:rPr>
          <w:rFonts w:ascii="Arial" w:hAnsi="Arial" w:cs="Arial"/>
          <w:color w:val="000000"/>
          <w:sz w:val="20"/>
        </w:rPr>
        <w:t>Отличаются в разных моделях</w:t>
      </w:r>
      <w:r>
        <w:rPr>
          <w:rFonts w:ascii="Arial" w:hAnsi="Arial" w:cs="Arial" w:hint="eastAsia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и</w:t>
      </w:r>
      <w:r w:rsidRPr="00BE49F6">
        <w:rPr>
          <w:rFonts w:ascii="Arial" w:hAnsi="Arial" w:cs="Arial"/>
          <w:color w:val="000000"/>
          <w:sz w:val="20"/>
        </w:rPr>
        <w:t xml:space="preserve"> конфигурация</w:t>
      </w:r>
      <w:r>
        <w:rPr>
          <w:rFonts w:ascii="Arial" w:hAnsi="Arial" w:cs="Arial"/>
          <w:color w:val="000000"/>
          <w:sz w:val="20"/>
        </w:rPr>
        <w:t>х</w:t>
      </w:r>
      <w:r>
        <w:rPr>
          <w:rFonts w:ascii="MS Mincho" w:eastAsia="MS Mincho" w:hAnsi="MS Mincho" w:cs="MS Mincho" w:hint="eastAsia"/>
          <w:color w:val="000000"/>
          <w:sz w:val="20"/>
        </w:rPr>
        <w:t>)</w:t>
      </w:r>
      <w:r>
        <w:rPr>
          <w:rFonts w:ascii="MS Mincho" w:eastAsia="MS Mincho" w:hAnsi="MS Mincho" w:cs="MS Mincho"/>
          <w:color w:val="000000"/>
          <w:sz w:val="20"/>
        </w:rPr>
        <w:t>.</w:t>
      </w:r>
    </w:p>
    <w:p w14:paraId="351973BB" w14:textId="4CE8C99E" w:rsidR="00C0530A" w:rsidRPr="00C42231" w:rsidRDefault="006C145E" w:rsidP="008D0F80">
      <w:pPr>
        <w:pStyle w:val="2"/>
        <w:ind w:left="420" w:hanging="420"/>
        <w:jc w:val="both"/>
        <w:rPr>
          <w:rFonts w:ascii="Arial" w:hAnsi="Arial" w:cs="Arial"/>
        </w:rPr>
      </w:pPr>
      <w:bookmarkStart w:id="11" w:name="_Toc86322668"/>
      <w:bookmarkStart w:id="12" w:name="_Toc86394835"/>
      <w:bookmarkStart w:id="13" w:name="_Toc120268743"/>
      <w:r>
        <w:rPr>
          <w:rFonts w:ascii="Arial" w:hAnsi="Arial" w:cs="Arial"/>
        </w:rPr>
        <w:t>В</w:t>
      </w:r>
      <w:r w:rsidR="00B910BD" w:rsidRPr="00C42231">
        <w:rPr>
          <w:rFonts w:ascii="Arial" w:hAnsi="Arial" w:cs="Arial"/>
        </w:rPr>
        <w:t>ыключатель электропитания.</w:t>
      </w:r>
      <w:bookmarkEnd w:id="11"/>
      <w:bookmarkEnd w:id="12"/>
      <w:bookmarkEnd w:id="13"/>
    </w:p>
    <w:p w14:paraId="426918A3" w14:textId="0752EC6E" w:rsidR="006119B0" w:rsidRDefault="006119B0" w:rsidP="006C145E">
      <w:pPr>
        <w:spacing w:after="0" w:line="240" w:lineRule="auto"/>
        <w:ind w:firstLine="420"/>
        <w:jc w:val="both"/>
        <w:rPr>
          <w:rFonts w:ascii="Arial" w:hAnsi="Arial" w:cs="Arial"/>
          <w:bCs/>
          <w:noProof/>
          <w:color w:val="000000"/>
          <w:sz w:val="20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25318897" wp14:editId="5023793A">
            <wp:simplePos x="0" y="0"/>
            <wp:positionH relativeFrom="margin">
              <wp:align>left</wp:align>
            </wp:positionH>
            <wp:positionV relativeFrom="paragraph">
              <wp:posOffset>113665</wp:posOffset>
            </wp:positionV>
            <wp:extent cx="120396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190" y="21240"/>
                <wp:lineTo x="2119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582" cy="1144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45E" w:rsidRPr="006C145E">
        <w:rPr>
          <w:rFonts w:ascii="Arial" w:hAnsi="Arial" w:cs="Arial"/>
          <w:bCs/>
          <w:noProof/>
          <w:color w:val="000000"/>
          <w:sz w:val="20"/>
        </w:rPr>
        <w:t>Вставьте ключ электрозамка в отверстие замка и переведите ключ в положение «</w:t>
      </w:r>
      <w:r w:rsidR="006C145E">
        <w:rPr>
          <w:rFonts w:ascii="Arial" w:hAnsi="Arial" w:cs="Arial"/>
          <w:bCs/>
          <w:noProof/>
          <w:color w:val="000000"/>
          <w:sz w:val="20"/>
          <w:lang w:val="en-US"/>
        </w:rPr>
        <w:t>ON</w:t>
      </w:r>
      <w:r w:rsidR="006C145E" w:rsidRPr="006C145E">
        <w:rPr>
          <w:rFonts w:ascii="Arial" w:hAnsi="Arial" w:cs="Arial"/>
          <w:bCs/>
          <w:noProof/>
          <w:color w:val="000000"/>
          <w:sz w:val="20"/>
        </w:rPr>
        <w:t>».</w:t>
      </w:r>
      <w:r>
        <w:rPr>
          <w:rFonts w:ascii="Arial" w:hAnsi="Arial" w:cs="Arial"/>
          <w:bCs/>
          <w:noProof/>
          <w:color w:val="000000"/>
          <w:sz w:val="20"/>
        </w:rPr>
        <w:t xml:space="preserve"> Должно появится питание от аккумуляторной батареи и загорится дисплей и фара.</w:t>
      </w:r>
    </w:p>
    <w:p w14:paraId="4499CD70" w14:textId="3400FD97" w:rsidR="007053AE" w:rsidRDefault="006119B0" w:rsidP="006119B0">
      <w:pPr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Cs/>
          <w:noProof/>
          <w:color w:val="000000"/>
          <w:sz w:val="20"/>
        </w:rPr>
        <w:t>Поверните</w:t>
      </w:r>
      <w:r w:rsidR="006C145E" w:rsidRPr="006C145E">
        <w:rPr>
          <w:rFonts w:ascii="Arial" w:hAnsi="Arial" w:cs="Arial"/>
          <w:bCs/>
          <w:noProof/>
          <w:color w:val="000000"/>
          <w:sz w:val="20"/>
        </w:rPr>
        <w:t xml:space="preserve"> ключ в положение «</w:t>
      </w:r>
      <w:r w:rsidR="006C145E">
        <w:rPr>
          <w:rFonts w:ascii="Arial" w:hAnsi="Arial" w:cs="Arial"/>
          <w:bCs/>
          <w:noProof/>
          <w:color w:val="000000"/>
          <w:sz w:val="20"/>
          <w:lang w:val="en-US"/>
        </w:rPr>
        <w:t>OFF</w:t>
      </w:r>
      <w:r w:rsidR="006C145E" w:rsidRPr="006C145E">
        <w:rPr>
          <w:rFonts w:ascii="Arial" w:hAnsi="Arial" w:cs="Arial"/>
          <w:bCs/>
          <w:noProof/>
          <w:color w:val="000000"/>
          <w:sz w:val="20"/>
        </w:rPr>
        <w:t>»</w:t>
      </w:r>
      <w:r>
        <w:rPr>
          <w:rFonts w:ascii="Arial" w:hAnsi="Arial" w:cs="Arial"/>
          <w:bCs/>
          <w:noProof/>
          <w:color w:val="000000"/>
          <w:sz w:val="20"/>
        </w:rPr>
        <w:t xml:space="preserve"> и питание отключится.</w:t>
      </w:r>
    </w:p>
    <w:p w14:paraId="64938E1D" w14:textId="44A43C16" w:rsidR="007053AE" w:rsidRPr="006C145E" w:rsidRDefault="007053AE" w:rsidP="006C145E">
      <w:pPr>
        <w:pStyle w:val="2"/>
        <w:ind w:left="420" w:hanging="420"/>
        <w:jc w:val="both"/>
        <w:rPr>
          <w:rFonts w:ascii="Arial" w:hAnsi="Arial" w:cs="Arial"/>
        </w:rPr>
      </w:pPr>
      <w:bookmarkStart w:id="14" w:name="_Toc120268744"/>
      <w:r w:rsidRPr="006C145E">
        <w:rPr>
          <w:rFonts w:ascii="Arial" w:hAnsi="Arial" w:cs="Arial"/>
        </w:rPr>
        <w:t>Главный предохранитель</w:t>
      </w:r>
      <w:r w:rsidR="006119B0">
        <w:rPr>
          <w:rFonts w:ascii="Arial" w:hAnsi="Arial" w:cs="Arial"/>
        </w:rPr>
        <w:t xml:space="preserve"> электропитания</w:t>
      </w:r>
      <w:bookmarkEnd w:id="14"/>
    </w:p>
    <w:p w14:paraId="590F0A2E" w14:textId="53ABD77E" w:rsidR="007053AE" w:rsidRPr="007053AE" w:rsidRDefault="00E72574" w:rsidP="006C145E">
      <w:pPr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2AFDBC66" wp14:editId="3A83549A">
            <wp:simplePos x="0" y="0"/>
            <wp:positionH relativeFrom="margin">
              <wp:align>left</wp:align>
            </wp:positionH>
            <wp:positionV relativeFrom="paragraph">
              <wp:posOffset>527685</wp:posOffset>
            </wp:positionV>
            <wp:extent cx="2103120" cy="1146810"/>
            <wp:effectExtent l="1905" t="0" r="0" b="0"/>
            <wp:wrapTight wrapText="bothSides">
              <wp:wrapPolygon edited="0">
                <wp:start x="21580" y="-36"/>
                <wp:lineTo x="254" y="-36"/>
                <wp:lineTo x="254" y="21134"/>
                <wp:lineTo x="21580" y="21134"/>
                <wp:lineTo x="21580" y="-36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0312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3AE" w:rsidRPr="007053AE">
        <w:rPr>
          <w:rFonts w:ascii="Arial" w:hAnsi="Arial" w:cs="Arial"/>
          <w:color w:val="000000"/>
          <w:sz w:val="20"/>
        </w:rPr>
        <w:t xml:space="preserve">При перетоке или коротком замыкании транспортного средства этот </w:t>
      </w:r>
      <w:r w:rsidR="006C145E">
        <w:rPr>
          <w:rFonts w:ascii="Arial" w:hAnsi="Arial" w:cs="Arial"/>
          <w:color w:val="000000"/>
          <w:sz w:val="20"/>
        </w:rPr>
        <w:t>предохранитель</w:t>
      </w:r>
      <w:r w:rsidR="007053AE" w:rsidRPr="007053AE">
        <w:rPr>
          <w:rFonts w:ascii="Arial" w:hAnsi="Arial" w:cs="Arial"/>
          <w:color w:val="000000"/>
          <w:sz w:val="20"/>
        </w:rPr>
        <w:t xml:space="preserve"> автоматически</w:t>
      </w:r>
      <w:r w:rsidR="007053AE">
        <w:rPr>
          <w:rFonts w:ascii="Arial" w:hAnsi="Arial" w:cs="Arial"/>
          <w:color w:val="000000"/>
          <w:sz w:val="20"/>
        </w:rPr>
        <w:t xml:space="preserve"> </w:t>
      </w:r>
      <w:r w:rsidR="006C145E">
        <w:rPr>
          <w:rFonts w:ascii="Arial" w:hAnsi="Arial" w:cs="Arial"/>
          <w:color w:val="000000"/>
          <w:sz w:val="20"/>
        </w:rPr>
        <w:t>сработает</w:t>
      </w:r>
      <w:r w:rsidR="007053AE">
        <w:rPr>
          <w:rFonts w:ascii="Arial" w:hAnsi="Arial" w:cs="Arial"/>
          <w:color w:val="000000"/>
          <w:sz w:val="20"/>
        </w:rPr>
        <w:t>.</w:t>
      </w:r>
    </w:p>
    <w:p w14:paraId="31067CB9" w14:textId="4BC80670" w:rsidR="007053AE" w:rsidRPr="007053AE" w:rsidRDefault="007053AE" w:rsidP="006C145E">
      <w:pPr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7053AE">
        <w:rPr>
          <w:rFonts w:ascii="Arial" w:hAnsi="Arial" w:cs="Arial"/>
          <w:color w:val="000000"/>
          <w:sz w:val="20"/>
        </w:rPr>
        <w:t xml:space="preserve">При проведении технического обслуживания или </w:t>
      </w:r>
      <w:r w:rsidR="006C145E">
        <w:rPr>
          <w:rFonts w:ascii="Arial" w:hAnsi="Arial" w:cs="Arial"/>
          <w:color w:val="000000"/>
          <w:sz w:val="20"/>
        </w:rPr>
        <w:t>ремонта</w:t>
      </w:r>
      <w:r w:rsidRPr="007053AE">
        <w:rPr>
          <w:rFonts w:ascii="Arial" w:hAnsi="Arial" w:cs="Arial"/>
          <w:color w:val="000000"/>
          <w:sz w:val="20"/>
        </w:rPr>
        <w:t xml:space="preserve"> транспортного средства вручную </w:t>
      </w:r>
      <w:r w:rsidR="006C145E">
        <w:rPr>
          <w:rFonts w:ascii="Arial" w:hAnsi="Arial" w:cs="Arial"/>
          <w:color w:val="000000"/>
          <w:sz w:val="20"/>
        </w:rPr>
        <w:t>отключите</w:t>
      </w:r>
      <w:r w:rsidRPr="007053AE">
        <w:rPr>
          <w:rFonts w:ascii="Arial" w:hAnsi="Arial" w:cs="Arial"/>
          <w:color w:val="000000"/>
          <w:sz w:val="20"/>
        </w:rPr>
        <w:t xml:space="preserve"> выключатель.</w:t>
      </w:r>
    </w:p>
    <w:p w14:paraId="60EBA244" w14:textId="333FF552" w:rsidR="007053AE" w:rsidRPr="007053AE" w:rsidRDefault="007053AE" w:rsidP="00E72574">
      <w:pPr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7053AE">
        <w:rPr>
          <w:rFonts w:ascii="Arial" w:hAnsi="Arial" w:cs="Arial"/>
          <w:color w:val="000000"/>
          <w:sz w:val="20"/>
        </w:rPr>
        <w:t xml:space="preserve">1 </w:t>
      </w:r>
      <w:r w:rsidRPr="007053AE">
        <w:rPr>
          <w:rFonts w:ascii="MS Mincho" w:eastAsia="MS Mincho" w:hAnsi="MS Mincho" w:cs="MS Mincho" w:hint="eastAsia"/>
          <w:color w:val="000000"/>
          <w:sz w:val="20"/>
        </w:rPr>
        <w:t>【</w:t>
      </w:r>
      <w:r w:rsidRPr="007053AE">
        <w:rPr>
          <w:rFonts w:ascii="Arial" w:hAnsi="Arial" w:cs="Arial"/>
          <w:color w:val="000000"/>
          <w:sz w:val="20"/>
        </w:rPr>
        <w:t>ON</w:t>
      </w:r>
      <w:r w:rsidRPr="007053AE">
        <w:rPr>
          <w:rFonts w:ascii="MS Mincho" w:eastAsia="MS Mincho" w:hAnsi="MS Mincho" w:cs="MS Mincho" w:hint="eastAsia"/>
          <w:color w:val="000000"/>
          <w:sz w:val="20"/>
        </w:rPr>
        <w:t>】</w:t>
      </w:r>
      <w:r w:rsidRPr="007053AE">
        <w:rPr>
          <w:rFonts w:ascii="Arial" w:hAnsi="Arial" w:cs="Arial"/>
          <w:color w:val="000000"/>
          <w:sz w:val="20"/>
        </w:rPr>
        <w:t xml:space="preserve"> В этом положении переключатель находится в состоянии </w:t>
      </w:r>
      <w:r w:rsidR="006C145E">
        <w:rPr>
          <w:rFonts w:ascii="Arial" w:hAnsi="Arial" w:cs="Arial"/>
          <w:color w:val="000000"/>
          <w:sz w:val="20"/>
        </w:rPr>
        <w:t>работы.</w:t>
      </w:r>
    </w:p>
    <w:p w14:paraId="2E0276AF" w14:textId="4CE15A75" w:rsidR="00F77678" w:rsidRDefault="007053AE" w:rsidP="00E72574">
      <w:pPr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7053AE">
        <w:rPr>
          <w:rFonts w:ascii="Arial" w:hAnsi="Arial" w:cs="Arial"/>
          <w:color w:val="000000"/>
          <w:sz w:val="20"/>
        </w:rPr>
        <w:t xml:space="preserve">2 </w:t>
      </w:r>
      <w:r w:rsidRPr="007053AE">
        <w:rPr>
          <w:rFonts w:ascii="MS Mincho" w:eastAsia="MS Mincho" w:hAnsi="MS Mincho" w:cs="MS Mincho" w:hint="eastAsia"/>
          <w:color w:val="000000"/>
          <w:sz w:val="20"/>
        </w:rPr>
        <w:t>【</w:t>
      </w:r>
      <w:r w:rsidRPr="007053AE">
        <w:rPr>
          <w:rFonts w:ascii="Arial" w:hAnsi="Arial" w:cs="Arial"/>
          <w:color w:val="000000"/>
          <w:sz w:val="20"/>
        </w:rPr>
        <w:t>OFF</w:t>
      </w:r>
      <w:r w:rsidRPr="007053AE">
        <w:rPr>
          <w:rFonts w:ascii="MS Mincho" w:eastAsia="MS Mincho" w:hAnsi="MS Mincho" w:cs="MS Mincho" w:hint="eastAsia"/>
          <w:color w:val="000000"/>
          <w:sz w:val="20"/>
        </w:rPr>
        <w:t>】</w:t>
      </w:r>
      <w:r w:rsidRPr="007053AE">
        <w:rPr>
          <w:rFonts w:ascii="Arial" w:hAnsi="Arial" w:cs="Arial"/>
          <w:color w:val="000000"/>
          <w:sz w:val="20"/>
        </w:rPr>
        <w:t xml:space="preserve"> В этом положении </w:t>
      </w:r>
      <w:r w:rsidR="006C145E">
        <w:rPr>
          <w:rFonts w:ascii="Arial" w:hAnsi="Arial" w:cs="Arial"/>
          <w:color w:val="000000"/>
          <w:sz w:val="20"/>
        </w:rPr>
        <w:t>выключатель не отключён и поток перекрыт.</w:t>
      </w:r>
    </w:p>
    <w:p w14:paraId="7C5810F5" w14:textId="5B51675E" w:rsidR="00E72574" w:rsidRDefault="00E72574" w:rsidP="00E72574">
      <w:pPr>
        <w:spacing w:after="48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</w:p>
    <w:p w14:paraId="5CF76FAB" w14:textId="77777777" w:rsidR="00E72574" w:rsidRDefault="00E72574" w:rsidP="00E72574">
      <w:pPr>
        <w:spacing w:after="48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</w:p>
    <w:p w14:paraId="4711EB68" w14:textId="67054240" w:rsidR="00EC1EFC" w:rsidRPr="00824AE4" w:rsidRDefault="00EC1EFC" w:rsidP="00EC1EFC">
      <w:pPr>
        <w:pStyle w:val="2"/>
        <w:ind w:left="0" w:firstLine="420"/>
      </w:pPr>
      <w:r>
        <w:lastRenderedPageBreak/>
        <w:t>Педаль заднего тормоза</w:t>
      </w:r>
    </w:p>
    <w:p w14:paraId="37C2B664" w14:textId="16D93621" w:rsidR="00EC1EFC" w:rsidRPr="006C145E" w:rsidRDefault="005F10BB" w:rsidP="005F10BB">
      <w:pPr>
        <w:pStyle w:val="af"/>
        <w:ind w:firstLine="420"/>
        <w:jc w:val="both"/>
        <w:rPr>
          <w:rFonts w:ascii="Arial" w:hAnsi="Arial" w:cs="Arial"/>
          <w:color w:val="000000"/>
          <w:sz w:val="20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444E75E6" wp14:editId="058183A0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2095500" cy="1041961"/>
            <wp:effectExtent l="0" t="0" r="0" b="6350"/>
            <wp:wrapTight wrapText="bothSides">
              <wp:wrapPolygon edited="0">
                <wp:start x="0" y="0"/>
                <wp:lineTo x="0" y="21337"/>
                <wp:lineTo x="21404" y="21337"/>
                <wp:lineTo x="2140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041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EFC" w:rsidRPr="00EC1EFC">
        <w:rPr>
          <w:rFonts w:ascii="Arial" w:hAnsi="Arial" w:cs="Arial"/>
          <w:color w:val="000000"/>
          <w:sz w:val="20"/>
        </w:rPr>
        <w:t xml:space="preserve">Педаль тормоза расположена на правой передней стороне </w:t>
      </w:r>
      <w:r w:rsidR="00EC1EFC">
        <w:rPr>
          <w:rFonts w:ascii="Arial" w:hAnsi="Arial" w:cs="Arial"/>
          <w:color w:val="000000"/>
          <w:sz w:val="20"/>
        </w:rPr>
        <w:t>деки и выдвинута из платформы для ног водителя. При нажатии на</w:t>
      </w:r>
      <w:r w:rsidR="00EC1EFC" w:rsidRPr="00EC1EFC">
        <w:rPr>
          <w:rFonts w:ascii="Arial" w:hAnsi="Arial" w:cs="Arial"/>
          <w:color w:val="000000"/>
          <w:sz w:val="20"/>
        </w:rPr>
        <w:t xml:space="preserve"> педаль </w:t>
      </w:r>
      <w:r w:rsidR="00EC1EFC">
        <w:rPr>
          <w:rFonts w:ascii="Arial" w:hAnsi="Arial" w:cs="Arial"/>
          <w:color w:val="000000"/>
          <w:sz w:val="20"/>
        </w:rPr>
        <w:t>сработают задние барабанные тормоза.</w:t>
      </w:r>
    </w:p>
    <w:p w14:paraId="77AFA756" w14:textId="07379D57" w:rsidR="008A7FBC" w:rsidRPr="00824AE4" w:rsidRDefault="008568E9" w:rsidP="00824AE4">
      <w:pPr>
        <w:pStyle w:val="2"/>
        <w:ind w:left="0" w:firstLine="420"/>
      </w:pPr>
      <w:bookmarkStart w:id="15" w:name="_Toc120268745"/>
      <w:r>
        <w:t>Барабанные</w:t>
      </w:r>
      <w:r w:rsidR="008A7FBC" w:rsidRPr="00546F78">
        <w:t xml:space="preserve"> </w:t>
      </w:r>
      <w:r>
        <w:t>тормоза</w:t>
      </w:r>
      <w:bookmarkEnd w:id="15"/>
    </w:p>
    <w:p w14:paraId="651C8CD2" w14:textId="60ED8470" w:rsidR="007A6FCC" w:rsidRPr="007A6FCC" w:rsidRDefault="005F10BB" w:rsidP="007A6FCC">
      <w:pPr>
        <w:pStyle w:val="af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noProof/>
          <w:color w:val="000000"/>
          <w:sz w:val="20"/>
        </w:rPr>
        <w:drawing>
          <wp:anchor distT="0" distB="0" distL="114300" distR="114300" simplePos="0" relativeHeight="251731968" behindDoc="0" locked="0" layoutInCell="1" allowOverlap="1" wp14:anchorId="0C657957" wp14:editId="12FE9A80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4559300" cy="14001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FCC" w:rsidRPr="007A6FCC">
        <w:rPr>
          <w:rFonts w:ascii="Arial" w:hAnsi="Arial" w:cs="Arial"/>
          <w:color w:val="000000"/>
          <w:sz w:val="20"/>
        </w:rPr>
        <w:t>Процедура съема:</w:t>
      </w:r>
    </w:p>
    <w:p w14:paraId="13534D00" w14:textId="6D21757A" w:rsidR="007A6FCC" w:rsidRPr="007A6FCC" w:rsidRDefault="007A6FCC" w:rsidP="007A6FCC">
      <w:pPr>
        <w:pStyle w:val="af"/>
        <w:jc w:val="both"/>
        <w:rPr>
          <w:rFonts w:ascii="Arial" w:hAnsi="Arial" w:cs="Arial"/>
          <w:color w:val="000000"/>
          <w:sz w:val="20"/>
        </w:rPr>
      </w:pPr>
      <w:r w:rsidRPr="007A6FCC">
        <w:rPr>
          <w:rFonts w:ascii="Arial" w:hAnsi="Arial" w:cs="Arial"/>
          <w:color w:val="000000"/>
          <w:sz w:val="20"/>
        </w:rPr>
        <w:t>1. Открутите контргайку и снимите ее вместе со стопорной шайбой.</w:t>
      </w:r>
    </w:p>
    <w:p w14:paraId="7DBDC460" w14:textId="1F4CD0A8" w:rsidR="007A6FCC" w:rsidRPr="007A6FCC" w:rsidRDefault="007A6FCC" w:rsidP="007A6FCC">
      <w:pPr>
        <w:pStyle w:val="af"/>
        <w:jc w:val="both"/>
        <w:rPr>
          <w:rFonts w:ascii="Arial" w:hAnsi="Arial" w:cs="Arial"/>
          <w:color w:val="000000"/>
          <w:sz w:val="20"/>
        </w:rPr>
      </w:pPr>
      <w:r w:rsidRPr="007A6FCC">
        <w:rPr>
          <w:rFonts w:ascii="Arial" w:hAnsi="Arial" w:cs="Arial"/>
          <w:color w:val="000000"/>
          <w:sz w:val="20"/>
        </w:rPr>
        <w:t>2. Регулировочной пластиной ослабьте конус (или открутите его гаечным ключом) и снимите его.</w:t>
      </w:r>
    </w:p>
    <w:p w14:paraId="12DAFDDD" w14:textId="46165295" w:rsidR="007A6FCC" w:rsidRDefault="007A6FCC" w:rsidP="007A6FCC">
      <w:pPr>
        <w:pStyle w:val="af"/>
        <w:jc w:val="both"/>
        <w:rPr>
          <w:rFonts w:ascii="Arial" w:hAnsi="Arial" w:cs="Arial"/>
          <w:color w:val="000000"/>
          <w:sz w:val="20"/>
        </w:rPr>
      </w:pPr>
      <w:r w:rsidRPr="007A6FCC">
        <w:rPr>
          <w:rFonts w:ascii="Arial" w:hAnsi="Arial" w:cs="Arial"/>
          <w:color w:val="000000"/>
          <w:sz w:val="20"/>
        </w:rPr>
        <w:t>3. Снимите тормозную пластину, на которой смонтирован весь механизм, не растеряйте шарики подшипника, которые обычно находятся в держателе.</w:t>
      </w:r>
    </w:p>
    <w:p w14:paraId="068C117C" w14:textId="4D2AD77A" w:rsidR="008A7FBC" w:rsidRPr="008A7FBC" w:rsidRDefault="008A7FBC" w:rsidP="008A7FBC">
      <w:pPr>
        <w:pStyle w:val="af"/>
        <w:jc w:val="both"/>
        <w:rPr>
          <w:rFonts w:ascii="Arial" w:hAnsi="Arial" w:cs="Arial"/>
          <w:color w:val="000000"/>
          <w:sz w:val="20"/>
        </w:rPr>
      </w:pPr>
      <w:r w:rsidRPr="008A7FBC">
        <w:rPr>
          <w:rFonts w:ascii="Arial" w:hAnsi="Arial" w:cs="Arial"/>
          <w:color w:val="000000"/>
          <w:sz w:val="20"/>
        </w:rPr>
        <w:t>Техническое обслуживание и процедура сборки:</w:t>
      </w:r>
    </w:p>
    <w:p w14:paraId="468777C5" w14:textId="77E5BCDF" w:rsidR="008A7FBC" w:rsidRPr="008A7FBC" w:rsidRDefault="008A7FBC" w:rsidP="008A7FBC">
      <w:pPr>
        <w:pStyle w:val="af"/>
        <w:jc w:val="both"/>
        <w:rPr>
          <w:rFonts w:ascii="Arial" w:hAnsi="Arial" w:cs="Arial"/>
          <w:color w:val="000000"/>
          <w:sz w:val="20"/>
        </w:rPr>
      </w:pPr>
      <w:r w:rsidRPr="008A7FBC">
        <w:rPr>
          <w:rFonts w:ascii="Arial" w:hAnsi="Arial" w:cs="Arial"/>
          <w:color w:val="000000"/>
          <w:sz w:val="20"/>
        </w:rPr>
        <w:t>1. Прочистите и осмотрите все компоненты:</w:t>
      </w:r>
    </w:p>
    <w:p w14:paraId="560AA379" w14:textId="17DF03B8" w:rsidR="008A7FBC" w:rsidRPr="008A7FBC" w:rsidRDefault="008A7FBC" w:rsidP="008A7FBC">
      <w:pPr>
        <w:pStyle w:val="af"/>
        <w:jc w:val="both"/>
        <w:rPr>
          <w:rFonts w:ascii="Arial" w:hAnsi="Arial" w:cs="Arial"/>
          <w:color w:val="000000"/>
          <w:sz w:val="20"/>
        </w:rPr>
      </w:pPr>
      <w:r w:rsidRPr="008A7FBC">
        <w:rPr>
          <w:rFonts w:ascii="Arial" w:hAnsi="Arial" w:cs="Arial"/>
          <w:color w:val="000000"/>
          <w:sz w:val="20"/>
        </w:rPr>
        <w:t>а) Замените тормозные колодки, если в каком-либо месте их толщина составляет 3 мм и менее или если они очень сильно замаслены.</w:t>
      </w:r>
    </w:p>
    <w:p w14:paraId="712E29CD" w14:textId="1D910E3E" w:rsidR="008A7FBC" w:rsidRPr="008A7FBC" w:rsidRDefault="008A7FBC" w:rsidP="008A7FBC">
      <w:pPr>
        <w:pStyle w:val="af"/>
        <w:jc w:val="both"/>
        <w:rPr>
          <w:rFonts w:ascii="Arial" w:hAnsi="Arial" w:cs="Arial"/>
          <w:color w:val="000000"/>
          <w:sz w:val="20"/>
        </w:rPr>
      </w:pPr>
      <w:r w:rsidRPr="008A7FBC">
        <w:rPr>
          <w:rFonts w:ascii="Arial" w:hAnsi="Arial" w:cs="Arial"/>
          <w:color w:val="000000"/>
          <w:sz w:val="20"/>
        </w:rPr>
        <w:t>б) Замените шарики подшипника вместе с держателем, а также любые другие изношенные и деформированные компоненты.</w:t>
      </w:r>
    </w:p>
    <w:p w14:paraId="13069D4E" w14:textId="77777777" w:rsidR="008A7FBC" w:rsidRPr="008A7FBC" w:rsidRDefault="008A7FBC" w:rsidP="008A7FBC">
      <w:pPr>
        <w:pStyle w:val="af"/>
        <w:jc w:val="both"/>
        <w:rPr>
          <w:rFonts w:ascii="Arial" w:hAnsi="Arial" w:cs="Arial"/>
          <w:color w:val="000000"/>
          <w:sz w:val="20"/>
        </w:rPr>
      </w:pPr>
      <w:r w:rsidRPr="008A7FBC">
        <w:rPr>
          <w:rFonts w:ascii="Arial" w:hAnsi="Arial" w:cs="Arial"/>
          <w:color w:val="000000"/>
          <w:sz w:val="20"/>
        </w:rPr>
        <w:t>2. Набейте чашки подшипников маслом, втолкните шарики в чашку.</w:t>
      </w:r>
    </w:p>
    <w:p w14:paraId="7FCD6850" w14:textId="77777777" w:rsidR="008A7FBC" w:rsidRPr="008A7FBC" w:rsidRDefault="008A7FBC" w:rsidP="008A7FBC">
      <w:pPr>
        <w:pStyle w:val="af"/>
        <w:jc w:val="both"/>
        <w:rPr>
          <w:rFonts w:ascii="Arial" w:hAnsi="Arial" w:cs="Arial"/>
          <w:color w:val="000000"/>
          <w:sz w:val="20"/>
        </w:rPr>
      </w:pPr>
      <w:r w:rsidRPr="008A7FBC">
        <w:rPr>
          <w:rFonts w:ascii="Arial" w:hAnsi="Arial" w:cs="Arial"/>
          <w:color w:val="000000"/>
          <w:sz w:val="20"/>
        </w:rPr>
        <w:lastRenderedPageBreak/>
        <w:t>3. Слегка смажьте осевые части и кулачок, на котором сидят тормозные колодки.</w:t>
      </w:r>
    </w:p>
    <w:p w14:paraId="0627C0FF" w14:textId="77777777" w:rsidR="008A7FBC" w:rsidRPr="008A7FBC" w:rsidRDefault="008A7FBC" w:rsidP="008A7FBC">
      <w:pPr>
        <w:pStyle w:val="af"/>
        <w:jc w:val="both"/>
        <w:rPr>
          <w:rFonts w:ascii="Arial" w:hAnsi="Arial" w:cs="Arial"/>
          <w:color w:val="000000"/>
          <w:sz w:val="20"/>
        </w:rPr>
      </w:pPr>
      <w:r w:rsidRPr="008A7FBC">
        <w:rPr>
          <w:rFonts w:ascii="Arial" w:hAnsi="Arial" w:cs="Arial"/>
          <w:color w:val="000000"/>
          <w:sz w:val="20"/>
        </w:rPr>
        <w:t>4. Удалите лишнее масло, убедитесь, что масла нет на тормозных прокладках и тормозном барабане.</w:t>
      </w:r>
    </w:p>
    <w:p w14:paraId="3E23BAE6" w14:textId="77777777" w:rsidR="008A7FBC" w:rsidRPr="008A7FBC" w:rsidRDefault="008A7FBC" w:rsidP="008A7FBC">
      <w:pPr>
        <w:pStyle w:val="af"/>
        <w:jc w:val="both"/>
        <w:rPr>
          <w:rFonts w:ascii="Arial" w:hAnsi="Arial" w:cs="Arial"/>
          <w:color w:val="000000"/>
          <w:sz w:val="20"/>
        </w:rPr>
      </w:pPr>
      <w:r w:rsidRPr="008A7FBC">
        <w:rPr>
          <w:rFonts w:ascii="Arial" w:hAnsi="Arial" w:cs="Arial"/>
          <w:color w:val="000000"/>
          <w:sz w:val="20"/>
        </w:rPr>
        <w:t>5. Вставьте тормозную пластину с установленными на ней тормозными колодками.</w:t>
      </w:r>
    </w:p>
    <w:p w14:paraId="7BC5CF3C" w14:textId="77777777" w:rsidR="008A7FBC" w:rsidRPr="008A7FBC" w:rsidRDefault="008A7FBC" w:rsidP="008A7FBC">
      <w:pPr>
        <w:pStyle w:val="af"/>
        <w:jc w:val="both"/>
        <w:rPr>
          <w:rFonts w:ascii="Arial" w:hAnsi="Arial" w:cs="Arial"/>
          <w:color w:val="000000"/>
          <w:sz w:val="20"/>
        </w:rPr>
      </w:pPr>
      <w:r w:rsidRPr="008A7FBC">
        <w:rPr>
          <w:rFonts w:ascii="Arial" w:hAnsi="Arial" w:cs="Arial"/>
          <w:color w:val="000000"/>
          <w:sz w:val="20"/>
        </w:rPr>
        <w:t>6. Прикрутите конус и затяните его регулировочной пластиной.</w:t>
      </w:r>
    </w:p>
    <w:p w14:paraId="6EAC2E26" w14:textId="77777777" w:rsidR="008A7FBC" w:rsidRPr="008A7FBC" w:rsidRDefault="008A7FBC" w:rsidP="008A7FBC">
      <w:pPr>
        <w:pStyle w:val="af"/>
        <w:jc w:val="both"/>
        <w:rPr>
          <w:rFonts w:ascii="Arial" w:hAnsi="Arial" w:cs="Arial"/>
          <w:color w:val="000000"/>
          <w:sz w:val="20"/>
        </w:rPr>
      </w:pPr>
      <w:r w:rsidRPr="008A7FBC">
        <w:rPr>
          <w:rFonts w:ascii="Arial" w:hAnsi="Arial" w:cs="Arial"/>
          <w:color w:val="000000"/>
          <w:sz w:val="20"/>
        </w:rPr>
        <w:t>7. Удерживая регулировочную пластину, установите стопорную шайбу.</w:t>
      </w:r>
    </w:p>
    <w:p w14:paraId="5E7363A9" w14:textId="77777777" w:rsidR="008A7FBC" w:rsidRPr="008A7FBC" w:rsidRDefault="008A7FBC" w:rsidP="008A7FBC">
      <w:pPr>
        <w:pStyle w:val="af"/>
        <w:jc w:val="both"/>
        <w:rPr>
          <w:rFonts w:ascii="Arial" w:hAnsi="Arial" w:cs="Arial"/>
          <w:color w:val="000000"/>
          <w:sz w:val="20"/>
        </w:rPr>
      </w:pPr>
      <w:r w:rsidRPr="008A7FBC">
        <w:rPr>
          <w:rFonts w:ascii="Arial" w:hAnsi="Arial" w:cs="Arial"/>
          <w:color w:val="000000"/>
          <w:sz w:val="20"/>
        </w:rPr>
        <w:t>8. Проверьте подшипники, при необходимости отрегулируйте их.</w:t>
      </w:r>
    </w:p>
    <w:p w14:paraId="2D4E8CA1" w14:textId="4C79E3DC" w:rsidR="00EC1EFC" w:rsidRDefault="008A7FBC" w:rsidP="007A6FCC">
      <w:pPr>
        <w:pStyle w:val="af"/>
        <w:jc w:val="both"/>
        <w:rPr>
          <w:rFonts w:ascii="Arial" w:hAnsi="Arial" w:cs="Arial"/>
          <w:color w:val="000000"/>
          <w:sz w:val="20"/>
        </w:rPr>
      </w:pPr>
      <w:r w:rsidRPr="008A7FBC">
        <w:rPr>
          <w:rFonts w:ascii="Arial" w:hAnsi="Arial" w:cs="Arial"/>
          <w:color w:val="000000"/>
          <w:sz w:val="20"/>
        </w:rPr>
        <w:t>9. Установите колесо и проверьте работу тормозов, при необходимости отрегулируйте натяжение троса.</w:t>
      </w:r>
    </w:p>
    <w:p w14:paraId="7649BA9C" w14:textId="158D769A" w:rsidR="007A6FCC" w:rsidRPr="007A6FCC" w:rsidRDefault="00E15D04" w:rsidP="00E15D04">
      <w:pPr>
        <w:pStyle w:val="1"/>
        <w:numPr>
          <w:ilvl w:val="0"/>
          <w:numId w:val="0"/>
        </w:numPr>
        <w:jc w:val="center"/>
      </w:pPr>
      <w:bookmarkStart w:id="16" w:name="_Toc120268746"/>
      <w:r>
        <w:t>СБОРКА И НАЛАДКА</w:t>
      </w:r>
      <w:bookmarkEnd w:id="16"/>
    </w:p>
    <w:p w14:paraId="7106ED4A" w14:textId="77777777" w:rsidR="0090367D" w:rsidRDefault="0090367D" w:rsidP="00460253">
      <w:pPr>
        <w:pStyle w:val="af"/>
        <w:ind w:firstLine="42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Трицикл поступает собранным на 95%. Перед эксплуатацией необходимо проверить все узлы на наличие повреждений.</w:t>
      </w:r>
    </w:p>
    <w:p w14:paraId="736E5702" w14:textId="42F4AA9D" w:rsidR="0090367D" w:rsidRDefault="0090367D" w:rsidP="00460253">
      <w:pPr>
        <w:pStyle w:val="af"/>
        <w:ind w:firstLine="42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Проверить кабели и места соединения, установить сиденье, спинку и корзины, установить зеркала заднего вида.</w:t>
      </w:r>
    </w:p>
    <w:p w14:paraId="70CB32C6" w14:textId="24C34D04" w:rsidR="00823673" w:rsidRPr="00823673" w:rsidRDefault="00823673" w:rsidP="00460253">
      <w:pPr>
        <w:pStyle w:val="af"/>
        <w:ind w:firstLine="420"/>
        <w:jc w:val="both"/>
        <w:rPr>
          <w:rFonts w:ascii="Arial" w:hAnsi="Arial" w:cs="Arial"/>
          <w:color w:val="000000"/>
          <w:sz w:val="20"/>
        </w:rPr>
      </w:pPr>
      <w:r w:rsidRPr="00823673">
        <w:rPr>
          <w:rFonts w:ascii="Arial" w:hAnsi="Arial" w:cs="Arial"/>
          <w:color w:val="000000"/>
          <w:sz w:val="20"/>
        </w:rPr>
        <w:t xml:space="preserve">Шины накачиваются на производстве, но за промежуток времени между сборкой и покупкой они неизменно слегка сдуваются. </w:t>
      </w:r>
    </w:p>
    <w:p w14:paraId="3E67D1DD" w14:textId="7B55A044" w:rsidR="00823673" w:rsidRPr="00823673" w:rsidRDefault="00823673" w:rsidP="00460253">
      <w:pPr>
        <w:pStyle w:val="af"/>
        <w:ind w:firstLine="420"/>
        <w:jc w:val="both"/>
        <w:rPr>
          <w:rFonts w:ascii="Arial" w:hAnsi="Arial" w:cs="Arial"/>
          <w:color w:val="000000"/>
          <w:sz w:val="20"/>
        </w:rPr>
      </w:pPr>
      <w:r w:rsidRPr="00823673">
        <w:rPr>
          <w:rFonts w:ascii="Arial" w:hAnsi="Arial" w:cs="Arial"/>
          <w:color w:val="000000"/>
          <w:sz w:val="20"/>
        </w:rPr>
        <w:t xml:space="preserve">Накачайте машинным насосом с </w:t>
      </w:r>
      <w:r w:rsidR="005C6C63" w:rsidRPr="00823673">
        <w:rPr>
          <w:rFonts w:ascii="Arial" w:hAnsi="Arial" w:cs="Arial"/>
          <w:color w:val="000000"/>
          <w:sz w:val="20"/>
        </w:rPr>
        <w:t>авто</w:t>
      </w:r>
      <w:r w:rsidR="005C6C63">
        <w:rPr>
          <w:rFonts w:ascii="Arial" w:hAnsi="Arial" w:cs="Arial"/>
          <w:color w:val="000000"/>
          <w:sz w:val="20"/>
        </w:rPr>
        <w:t xml:space="preserve"> </w:t>
      </w:r>
      <w:r w:rsidR="0090367D">
        <w:rPr>
          <w:rFonts w:ascii="Arial" w:hAnsi="Arial" w:cs="Arial"/>
          <w:color w:val="000000"/>
          <w:sz w:val="20"/>
        </w:rPr>
        <w:t>велосипед</w:t>
      </w:r>
      <w:r w:rsidR="005C6C63">
        <w:rPr>
          <w:rFonts w:ascii="Arial" w:hAnsi="Arial" w:cs="Arial"/>
          <w:color w:val="000000"/>
          <w:sz w:val="20"/>
        </w:rPr>
        <w:t>ным</w:t>
      </w:r>
      <w:r w:rsidRPr="00823673">
        <w:rPr>
          <w:rFonts w:ascii="Arial" w:hAnsi="Arial" w:cs="Arial"/>
          <w:color w:val="000000"/>
          <w:sz w:val="20"/>
        </w:rPr>
        <w:t xml:space="preserve"> типом ниппеля до давления, указанного на боковой стороне шин. Давление указывается в PSI (фунтов на квадратный̆ дюйм). Там указывается 2 величины. Нормальное или рабочее давление и максимальное. Надув производят до нормального значения, но не превышая максимальное значение.</w:t>
      </w:r>
    </w:p>
    <w:p w14:paraId="5EC5392D" w14:textId="2C6D0B86" w:rsidR="00823673" w:rsidRPr="00A83271" w:rsidRDefault="00823673" w:rsidP="00460253">
      <w:pPr>
        <w:pStyle w:val="af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0"/>
        <w:jc w:val="both"/>
        <w:rPr>
          <w:rFonts w:ascii="Arial" w:hAnsi="Arial" w:cs="Arial"/>
          <w:color w:val="000000"/>
          <w:sz w:val="20"/>
        </w:rPr>
      </w:pPr>
      <w:r w:rsidRPr="00823673">
        <w:rPr>
          <w:rFonts w:ascii="Arial" w:hAnsi="Arial" w:cs="Arial"/>
          <w:color w:val="000000"/>
          <w:sz w:val="20"/>
        </w:rPr>
        <w:t xml:space="preserve">ПРЕДУПРЕЖДЕНИЕ: не приступайте к езде на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Pr="00823673">
        <w:rPr>
          <w:rFonts w:ascii="Arial" w:hAnsi="Arial" w:cs="Arial"/>
          <w:color w:val="000000"/>
          <w:sz w:val="20"/>
        </w:rPr>
        <w:t xml:space="preserve">е на шинах не соответствующего значения давления PSI. Невыполнение данного правила может привести к повреждению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Pr="00823673">
        <w:rPr>
          <w:rFonts w:ascii="Arial" w:hAnsi="Arial" w:cs="Arial"/>
          <w:color w:val="000000"/>
          <w:sz w:val="20"/>
        </w:rPr>
        <w:t>а и признанию недействительности гарантии на обслуживание.</w:t>
      </w:r>
    </w:p>
    <w:p w14:paraId="4DE8A164" w14:textId="078B6C91" w:rsidR="00E15D04" w:rsidRDefault="00E15D04" w:rsidP="00460253">
      <w:pPr>
        <w:pStyle w:val="af"/>
        <w:ind w:firstLine="420"/>
        <w:jc w:val="both"/>
        <w:rPr>
          <w:rFonts w:ascii="Arial" w:hAnsi="Arial" w:cs="Arial"/>
          <w:color w:val="000000"/>
          <w:sz w:val="20"/>
        </w:rPr>
      </w:pPr>
      <w:r w:rsidRPr="002F3F8B">
        <w:rPr>
          <w:rFonts w:ascii="Arial" w:hAnsi="Arial" w:cs="Arial"/>
          <w:color w:val="000000"/>
          <w:sz w:val="20"/>
        </w:rPr>
        <w:t>Извлечение и установка батареи:</w:t>
      </w:r>
      <w:r w:rsidR="002F3F8B">
        <w:rPr>
          <w:rFonts w:ascii="Arial" w:hAnsi="Arial" w:cs="Arial"/>
          <w:color w:val="000000"/>
          <w:sz w:val="20"/>
        </w:rPr>
        <w:t xml:space="preserve"> </w:t>
      </w:r>
      <w:r w:rsidR="009645AF" w:rsidRPr="002F3F8B">
        <w:rPr>
          <w:rFonts w:ascii="Arial" w:hAnsi="Arial" w:cs="Arial"/>
          <w:color w:val="000000"/>
          <w:sz w:val="20"/>
        </w:rPr>
        <w:t xml:space="preserve">Откройте крышку </w:t>
      </w:r>
      <w:r w:rsidR="0090367D">
        <w:rPr>
          <w:rFonts w:ascii="Arial" w:hAnsi="Arial" w:cs="Arial"/>
          <w:color w:val="000000"/>
          <w:sz w:val="20"/>
        </w:rPr>
        <w:t>под сиденьем</w:t>
      </w:r>
      <w:r w:rsidR="009645AF" w:rsidRPr="002F3F8B">
        <w:rPr>
          <w:rFonts w:ascii="Arial" w:hAnsi="Arial" w:cs="Arial"/>
          <w:color w:val="000000"/>
          <w:sz w:val="20"/>
        </w:rPr>
        <w:t xml:space="preserve">. </w:t>
      </w:r>
      <w:r w:rsidRPr="002F3F8B">
        <w:rPr>
          <w:rFonts w:ascii="Arial" w:hAnsi="Arial" w:cs="Arial"/>
          <w:color w:val="000000"/>
          <w:sz w:val="20"/>
        </w:rPr>
        <w:t>Удерживайте ручку блока батарей вверх и извлеките его. Реверс действи</w:t>
      </w:r>
      <w:r w:rsidR="00823673">
        <w:rPr>
          <w:rFonts w:ascii="Arial" w:hAnsi="Arial" w:cs="Arial"/>
          <w:color w:val="000000"/>
          <w:sz w:val="20"/>
        </w:rPr>
        <w:t>й</w:t>
      </w:r>
      <w:r w:rsidRPr="002F3F8B">
        <w:rPr>
          <w:rFonts w:ascii="Arial" w:hAnsi="Arial" w:cs="Arial"/>
          <w:color w:val="000000"/>
          <w:sz w:val="20"/>
        </w:rPr>
        <w:t xml:space="preserve"> для установки.</w:t>
      </w:r>
    </w:p>
    <w:p w14:paraId="69CCDAFB" w14:textId="35AC7411" w:rsidR="00842EB1" w:rsidRPr="00C42231" w:rsidRDefault="00691D8F" w:rsidP="00265F1D">
      <w:pPr>
        <w:pStyle w:val="1"/>
        <w:numPr>
          <w:ilvl w:val="0"/>
          <w:numId w:val="0"/>
        </w:numPr>
        <w:jc w:val="center"/>
      </w:pPr>
      <w:bookmarkStart w:id="17" w:name="_Toc120268747"/>
      <w:r w:rsidRPr="00C42231">
        <w:lastRenderedPageBreak/>
        <w:t xml:space="preserve">ЭКСПЛУАТАЦИЯ </w:t>
      </w:r>
      <w:r w:rsidR="00460FDF">
        <w:t>ТРИЦИКЛ</w:t>
      </w:r>
      <w:r w:rsidR="00E17921">
        <w:t>А</w:t>
      </w:r>
      <w:bookmarkEnd w:id="17"/>
    </w:p>
    <w:p w14:paraId="1E6CE2FD" w14:textId="6DE0F936" w:rsidR="00412CE2" w:rsidRPr="00C42231" w:rsidRDefault="00C0530A" w:rsidP="00BB2821">
      <w:pPr>
        <w:pStyle w:val="2"/>
        <w:numPr>
          <w:ilvl w:val="0"/>
          <w:numId w:val="0"/>
        </w:numPr>
        <w:jc w:val="both"/>
        <w:rPr>
          <w:rFonts w:ascii="Arial" w:hAnsi="Arial" w:cs="Arial"/>
        </w:rPr>
      </w:pPr>
      <w:bookmarkStart w:id="18" w:name="_Toc86322673"/>
      <w:bookmarkStart w:id="19" w:name="_Toc86394842"/>
      <w:bookmarkStart w:id="20" w:name="_Toc120268748"/>
      <w:r w:rsidRPr="00C42231">
        <w:rPr>
          <w:rFonts w:ascii="Arial" w:hAnsi="Arial" w:cs="Arial"/>
        </w:rPr>
        <w:t>Управление движением</w:t>
      </w:r>
      <w:bookmarkEnd w:id="18"/>
      <w:bookmarkEnd w:id="19"/>
      <w:bookmarkEnd w:id="20"/>
    </w:p>
    <w:p w14:paraId="184AB1A4" w14:textId="77777777" w:rsidR="005C6C63" w:rsidRPr="005C6C63" w:rsidRDefault="005C6C63" w:rsidP="008D0F80">
      <w:pPr>
        <w:pStyle w:val="af"/>
        <w:ind w:firstLine="420"/>
        <w:jc w:val="both"/>
        <w:rPr>
          <w:rFonts w:ascii="Arial" w:hAnsi="Arial" w:cs="Arial"/>
          <w:bCs/>
          <w:sz w:val="20"/>
          <w:shd w:val="clear" w:color="auto" w:fill="FFFFFF"/>
        </w:rPr>
      </w:pPr>
      <w:r w:rsidRPr="005C6C63">
        <w:rPr>
          <w:rFonts w:ascii="Arial" w:hAnsi="Arial" w:cs="Arial"/>
          <w:bCs/>
          <w:sz w:val="20"/>
          <w:shd w:val="clear" w:color="auto" w:fill="FFFFFF"/>
        </w:rPr>
        <w:t>Для того, чтобы преодолеть на одном заряде аккумулятора максимальную дистанцию, рекомендуется соблюдать следующие правила:</w:t>
      </w:r>
    </w:p>
    <w:p w14:paraId="048D970E" w14:textId="77777777" w:rsidR="005C6C63" w:rsidRPr="005C6C63" w:rsidRDefault="005C6C63" w:rsidP="008D0F80">
      <w:pPr>
        <w:pStyle w:val="af"/>
        <w:ind w:firstLine="420"/>
        <w:jc w:val="both"/>
        <w:rPr>
          <w:rFonts w:ascii="Arial" w:hAnsi="Arial" w:cs="Arial"/>
          <w:bCs/>
          <w:sz w:val="20"/>
          <w:shd w:val="clear" w:color="auto" w:fill="FFFFFF"/>
        </w:rPr>
      </w:pPr>
      <w:r w:rsidRPr="005C6C63">
        <w:rPr>
          <w:rFonts w:ascii="Arial" w:hAnsi="Arial" w:cs="Arial"/>
          <w:bCs/>
          <w:sz w:val="20"/>
          <w:shd w:val="clear" w:color="auto" w:fill="FFFFFF"/>
        </w:rPr>
        <w:t>• Старайтесь избегать необоснованных торможений и полных остановок. Старт с места расходует много заряда.</w:t>
      </w:r>
    </w:p>
    <w:p w14:paraId="46E8A996" w14:textId="77777777" w:rsidR="005C6C63" w:rsidRPr="005C6C63" w:rsidRDefault="005C6C63" w:rsidP="008D0F80">
      <w:pPr>
        <w:pStyle w:val="af"/>
        <w:ind w:firstLine="420"/>
        <w:jc w:val="both"/>
        <w:rPr>
          <w:rFonts w:ascii="Arial" w:hAnsi="Arial" w:cs="Arial"/>
          <w:bCs/>
          <w:sz w:val="20"/>
          <w:shd w:val="clear" w:color="auto" w:fill="FFFFFF"/>
        </w:rPr>
      </w:pPr>
      <w:r w:rsidRPr="005C6C63">
        <w:rPr>
          <w:rFonts w:ascii="Arial" w:hAnsi="Arial" w:cs="Arial"/>
          <w:bCs/>
          <w:sz w:val="20"/>
          <w:shd w:val="clear" w:color="auto" w:fill="FFFFFF"/>
        </w:rPr>
        <w:t>• Набирайте скорость равномерно. Старайтесь двигаться со средней скоростью.</w:t>
      </w:r>
    </w:p>
    <w:p w14:paraId="66BEAD7E" w14:textId="3022620C" w:rsidR="005C6C63" w:rsidRPr="005C6C63" w:rsidRDefault="005C6C63" w:rsidP="008D0F80">
      <w:pPr>
        <w:pStyle w:val="af"/>
        <w:ind w:firstLine="420"/>
        <w:jc w:val="both"/>
        <w:rPr>
          <w:rFonts w:ascii="Arial" w:hAnsi="Arial" w:cs="Arial"/>
          <w:bCs/>
          <w:sz w:val="20"/>
          <w:shd w:val="clear" w:color="auto" w:fill="FFFFFF"/>
        </w:rPr>
      </w:pPr>
      <w:r w:rsidRPr="005C6C63">
        <w:rPr>
          <w:rFonts w:ascii="Arial" w:hAnsi="Arial" w:cs="Arial"/>
          <w:bCs/>
          <w:sz w:val="20"/>
          <w:shd w:val="clear" w:color="auto" w:fill="FFFFFF"/>
        </w:rPr>
        <w:t xml:space="preserve">• При езде в гору, при сильном ветре, по грязной дороге или при большой нагрузке двигайтесь на средней скорости, помогая </w:t>
      </w:r>
      <w:r w:rsidR="00460FDF">
        <w:rPr>
          <w:rFonts w:ascii="Arial" w:hAnsi="Arial" w:cs="Arial"/>
          <w:bCs/>
          <w:sz w:val="20"/>
          <w:shd w:val="clear" w:color="auto" w:fill="FFFFFF"/>
        </w:rPr>
        <w:t>трицикл</w:t>
      </w:r>
      <w:r w:rsidRPr="005C6C63">
        <w:rPr>
          <w:rFonts w:ascii="Arial" w:hAnsi="Arial" w:cs="Arial"/>
          <w:bCs/>
          <w:sz w:val="20"/>
          <w:shd w:val="clear" w:color="auto" w:fill="FFFFFF"/>
        </w:rPr>
        <w:t>у педалями.</w:t>
      </w:r>
    </w:p>
    <w:p w14:paraId="3C1297FC" w14:textId="2220562F" w:rsidR="005C6C63" w:rsidRPr="005C6C63" w:rsidRDefault="005C6C63" w:rsidP="008D0F80">
      <w:pPr>
        <w:pStyle w:val="af"/>
        <w:ind w:firstLine="420"/>
        <w:jc w:val="both"/>
        <w:rPr>
          <w:rFonts w:ascii="Arial" w:hAnsi="Arial" w:cs="Arial"/>
          <w:bCs/>
          <w:sz w:val="20"/>
          <w:shd w:val="clear" w:color="auto" w:fill="FFFFFF"/>
        </w:rPr>
      </w:pPr>
      <w:r w:rsidRPr="005C6C63">
        <w:rPr>
          <w:rFonts w:ascii="Arial" w:hAnsi="Arial" w:cs="Arial"/>
          <w:bCs/>
          <w:sz w:val="20"/>
          <w:shd w:val="clear" w:color="auto" w:fill="FFFFFF"/>
        </w:rPr>
        <w:t>Кроме перечисленных факторов на дистанцию пробега электро</w:t>
      </w:r>
      <w:r w:rsidR="00460FDF">
        <w:rPr>
          <w:rFonts w:ascii="Arial" w:hAnsi="Arial" w:cs="Arial"/>
          <w:bCs/>
          <w:sz w:val="20"/>
          <w:shd w:val="clear" w:color="auto" w:fill="FFFFFF"/>
        </w:rPr>
        <w:t>трицикл</w:t>
      </w:r>
      <w:r w:rsidRPr="005C6C63">
        <w:rPr>
          <w:rFonts w:ascii="Arial" w:hAnsi="Arial" w:cs="Arial"/>
          <w:bCs/>
          <w:sz w:val="20"/>
          <w:shd w:val="clear" w:color="auto" w:fill="FFFFFF"/>
        </w:rPr>
        <w:t xml:space="preserve">а на одном заряде влияют множество других условий: нагрузка на </w:t>
      </w:r>
      <w:r w:rsidR="00460FDF">
        <w:rPr>
          <w:rFonts w:ascii="Arial" w:hAnsi="Arial" w:cs="Arial"/>
          <w:bCs/>
          <w:sz w:val="20"/>
          <w:shd w:val="clear" w:color="auto" w:fill="FFFFFF"/>
        </w:rPr>
        <w:t>трицикл</w:t>
      </w:r>
      <w:r w:rsidRPr="005C6C63">
        <w:rPr>
          <w:rFonts w:ascii="Arial" w:hAnsi="Arial" w:cs="Arial"/>
          <w:bCs/>
          <w:sz w:val="20"/>
          <w:shd w:val="clear" w:color="auto" w:fill="FFFFFF"/>
        </w:rPr>
        <w:t>, давление в шинах, уклон дороги, качество дорожного покрытия, температура окружающей среды и т.д.</w:t>
      </w:r>
    </w:p>
    <w:p w14:paraId="305D76E3" w14:textId="77777777" w:rsidR="005C6C63" w:rsidRPr="005C6C63" w:rsidRDefault="005C6C63" w:rsidP="008D0F80">
      <w:pPr>
        <w:pStyle w:val="af"/>
        <w:ind w:firstLine="420"/>
        <w:jc w:val="both"/>
        <w:rPr>
          <w:rFonts w:ascii="Arial" w:hAnsi="Arial" w:cs="Arial"/>
          <w:b/>
          <w:sz w:val="20"/>
          <w:shd w:val="clear" w:color="auto" w:fill="FFFFFF"/>
        </w:rPr>
      </w:pPr>
      <w:r w:rsidRPr="005C6C63">
        <w:rPr>
          <w:rFonts w:ascii="Arial" w:hAnsi="Arial" w:cs="Arial"/>
          <w:b/>
          <w:sz w:val="20"/>
          <w:shd w:val="clear" w:color="auto" w:fill="FFFFFF"/>
        </w:rPr>
        <w:t>Процесс катания</w:t>
      </w:r>
    </w:p>
    <w:p w14:paraId="473D54D8" w14:textId="69BA0720" w:rsidR="00A03695" w:rsidRDefault="005C6C63" w:rsidP="00A03695">
      <w:pPr>
        <w:pStyle w:val="af"/>
        <w:ind w:firstLine="420"/>
        <w:jc w:val="both"/>
        <w:rPr>
          <w:rFonts w:ascii="Arial" w:hAnsi="Arial" w:cs="Arial"/>
          <w:bCs/>
          <w:sz w:val="20"/>
          <w:shd w:val="clear" w:color="auto" w:fill="FFFFFF"/>
        </w:rPr>
      </w:pPr>
      <w:r w:rsidRPr="005C6C63">
        <w:rPr>
          <w:rFonts w:ascii="Arial" w:hAnsi="Arial" w:cs="Arial"/>
          <w:bCs/>
          <w:sz w:val="20"/>
          <w:shd w:val="clear" w:color="auto" w:fill="FFFFFF"/>
        </w:rPr>
        <w:t xml:space="preserve">Вставьте ключ в выключатель питания на правой стороне </w:t>
      </w:r>
      <w:r w:rsidR="00A03695">
        <w:rPr>
          <w:rFonts w:ascii="Arial" w:hAnsi="Arial" w:cs="Arial"/>
          <w:bCs/>
          <w:sz w:val="20"/>
          <w:shd w:val="clear" w:color="auto" w:fill="FFFFFF"/>
        </w:rPr>
        <w:t>рулевой стойки</w:t>
      </w:r>
      <w:r w:rsidRPr="005C6C63">
        <w:rPr>
          <w:rFonts w:ascii="Arial" w:hAnsi="Arial" w:cs="Arial"/>
          <w:bCs/>
          <w:sz w:val="20"/>
          <w:shd w:val="clear" w:color="auto" w:fill="FFFFFF"/>
        </w:rPr>
        <w:t xml:space="preserve">. Переведите в положение «ON», загорится светодиодный индикатор на </w:t>
      </w:r>
      <w:r w:rsidR="00460253">
        <w:rPr>
          <w:rFonts w:ascii="Arial" w:hAnsi="Arial" w:cs="Arial"/>
          <w:bCs/>
          <w:sz w:val="20"/>
          <w:shd w:val="clear" w:color="auto" w:fill="FFFFFF"/>
        </w:rPr>
        <w:t>дисплее</w:t>
      </w:r>
      <w:r w:rsidRPr="005C6C63">
        <w:rPr>
          <w:rFonts w:ascii="Arial" w:hAnsi="Arial" w:cs="Arial"/>
          <w:bCs/>
          <w:sz w:val="20"/>
          <w:shd w:val="clear" w:color="auto" w:fill="FFFFFF"/>
        </w:rPr>
        <w:t>.</w:t>
      </w:r>
    </w:p>
    <w:p w14:paraId="69B0A97A" w14:textId="20B03FD4" w:rsidR="005C6C63" w:rsidRPr="005C6C63" w:rsidRDefault="005C6C63" w:rsidP="00A03695">
      <w:pPr>
        <w:pStyle w:val="af"/>
        <w:ind w:firstLine="420"/>
        <w:jc w:val="both"/>
        <w:rPr>
          <w:rFonts w:ascii="Arial" w:hAnsi="Arial" w:cs="Arial"/>
          <w:bCs/>
          <w:sz w:val="20"/>
          <w:shd w:val="clear" w:color="auto" w:fill="FFFFFF"/>
        </w:rPr>
      </w:pPr>
      <w:r w:rsidRPr="005C6C63">
        <w:rPr>
          <w:rFonts w:ascii="Arial" w:hAnsi="Arial" w:cs="Arial"/>
          <w:bCs/>
          <w:sz w:val="20"/>
          <w:shd w:val="clear" w:color="auto" w:fill="FFFFFF"/>
        </w:rPr>
        <w:t>Запуск рукояткой газа: поверните акселератор на себя (против часовой стрелки), угол поворота должен быть от малого к большему. Медленно поворачивайте рукоятку газа, скорость может увеличиваться до 25 км / час, но фактическая скорость зависит от веса, дорожного покрытия, давления в шинах и других факторов.</w:t>
      </w:r>
    </w:p>
    <w:p w14:paraId="39629925" w14:textId="77777777" w:rsidR="005C6C63" w:rsidRPr="005C6C63" w:rsidRDefault="005C6C63" w:rsidP="008D0F80">
      <w:pPr>
        <w:pStyle w:val="af"/>
        <w:ind w:firstLine="420"/>
        <w:jc w:val="both"/>
        <w:rPr>
          <w:rFonts w:ascii="Arial" w:hAnsi="Arial" w:cs="Arial"/>
          <w:bCs/>
          <w:sz w:val="20"/>
          <w:shd w:val="clear" w:color="auto" w:fill="FFFFFF"/>
        </w:rPr>
      </w:pPr>
      <w:r w:rsidRPr="005C6C63">
        <w:rPr>
          <w:rFonts w:ascii="Arial" w:hAnsi="Arial" w:cs="Arial"/>
          <w:bCs/>
          <w:sz w:val="20"/>
          <w:shd w:val="clear" w:color="auto" w:fill="FFFFFF"/>
        </w:rPr>
        <w:t>Сосредоточьте внимание на дороге. При подъеме по холмам или крутым склонам используйте педали, чтобы продлить срок службы аккумулятора и двигателя.</w:t>
      </w:r>
    </w:p>
    <w:p w14:paraId="1699E288" w14:textId="3A78E775" w:rsidR="005C6C63" w:rsidRPr="005C6C63" w:rsidRDefault="005C6C63" w:rsidP="008D0F80">
      <w:pPr>
        <w:pStyle w:val="af"/>
        <w:ind w:firstLine="420"/>
        <w:jc w:val="both"/>
        <w:rPr>
          <w:rFonts w:ascii="Arial" w:hAnsi="Arial" w:cs="Arial"/>
          <w:bCs/>
          <w:sz w:val="20"/>
          <w:shd w:val="clear" w:color="auto" w:fill="FFFFFF"/>
        </w:rPr>
      </w:pPr>
      <w:r w:rsidRPr="005C6C63">
        <w:rPr>
          <w:rFonts w:ascii="Arial" w:hAnsi="Arial" w:cs="Arial"/>
          <w:bCs/>
          <w:sz w:val="20"/>
          <w:shd w:val="clear" w:color="auto" w:fill="FFFFFF"/>
        </w:rPr>
        <w:lastRenderedPageBreak/>
        <w:t xml:space="preserve">Чтобы остановить </w:t>
      </w:r>
      <w:r w:rsidR="00C2106C" w:rsidRPr="005C6C63">
        <w:rPr>
          <w:rFonts w:ascii="Arial" w:hAnsi="Arial" w:cs="Arial"/>
          <w:bCs/>
          <w:sz w:val="20"/>
          <w:shd w:val="clear" w:color="auto" w:fill="FFFFFF"/>
        </w:rPr>
        <w:t>электро</w:t>
      </w:r>
      <w:r w:rsidR="00460FDF">
        <w:rPr>
          <w:rFonts w:ascii="Arial" w:hAnsi="Arial" w:cs="Arial"/>
          <w:bCs/>
          <w:sz w:val="20"/>
          <w:shd w:val="clear" w:color="auto" w:fill="FFFFFF"/>
        </w:rPr>
        <w:t>трицикл</w:t>
      </w:r>
      <w:r w:rsidRPr="005C6C63">
        <w:rPr>
          <w:rFonts w:ascii="Arial" w:hAnsi="Arial" w:cs="Arial"/>
          <w:bCs/>
          <w:sz w:val="20"/>
          <w:shd w:val="clear" w:color="auto" w:fill="FFFFFF"/>
        </w:rPr>
        <w:t xml:space="preserve">, вы можете отпустить акселератор, повернув его по часовой стрелке, скорость снизится и </w:t>
      </w:r>
      <w:r w:rsidR="00460FDF">
        <w:rPr>
          <w:rFonts w:ascii="Arial" w:hAnsi="Arial" w:cs="Arial"/>
          <w:bCs/>
          <w:sz w:val="20"/>
          <w:shd w:val="clear" w:color="auto" w:fill="FFFFFF"/>
        </w:rPr>
        <w:t>трицикл</w:t>
      </w:r>
      <w:r w:rsidRPr="005C6C63">
        <w:rPr>
          <w:rFonts w:ascii="Arial" w:hAnsi="Arial" w:cs="Arial"/>
          <w:bCs/>
          <w:sz w:val="20"/>
          <w:shd w:val="clear" w:color="auto" w:fill="FFFFFF"/>
        </w:rPr>
        <w:t xml:space="preserve"> остановится.</w:t>
      </w:r>
    </w:p>
    <w:p w14:paraId="289436D3" w14:textId="30EF9859" w:rsidR="005C6C63" w:rsidRPr="005C6C63" w:rsidRDefault="005C6C63" w:rsidP="008D0F80">
      <w:pPr>
        <w:pStyle w:val="af"/>
        <w:ind w:firstLine="420"/>
        <w:jc w:val="both"/>
        <w:rPr>
          <w:rFonts w:ascii="Arial" w:hAnsi="Arial" w:cs="Arial"/>
          <w:bCs/>
          <w:sz w:val="20"/>
          <w:shd w:val="clear" w:color="auto" w:fill="FFFFFF"/>
        </w:rPr>
      </w:pPr>
      <w:r w:rsidRPr="005C6C63">
        <w:rPr>
          <w:rFonts w:ascii="Arial" w:hAnsi="Arial" w:cs="Arial"/>
          <w:bCs/>
          <w:sz w:val="20"/>
          <w:shd w:val="clear" w:color="auto" w:fill="FFFFFF"/>
        </w:rPr>
        <w:t xml:space="preserve">Не используйте одновременно газ и тормоз во время езды. Вы можете сначала отпустить акселератор, а затем тормозить. На </w:t>
      </w:r>
      <w:r w:rsidR="00C2106C" w:rsidRPr="005C6C63">
        <w:rPr>
          <w:rFonts w:ascii="Arial" w:hAnsi="Arial" w:cs="Arial"/>
          <w:bCs/>
          <w:sz w:val="20"/>
          <w:shd w:val="clear" w:color="auto" w:fill="FFFFFF"/>
        </w:rPr>
        <w:t>электро</w:t>
      </w:r>
      <w:r w:rsidR="00460FDF">
        <w:rPr>
          <w:rFonts w:ascii="Arial" w:hAnsi="Arial" w:cs="Arial"/>
          <w:bCs/>
          <w:sz w:val="20"/>
          <w:shd w:val="clear" w:color="auto" w:fill="FFFFFF"/>
        </w:rPr>
        <w:t>трицикл</w:t>
      </w:r>
      <w:r w:rsidRPr="005C6C63">
        <w:rPr>
          <w:rFonts w:ascii="Arial" w:hAnsi="Arial" w:cs="Arial"/>
          <w:bCs/>
          <w:sz w:val="20"/>
          <w:shd w:val="clear" w:color="auto" w:fill="FFFFFF"/>
        </w:rPr>
        <w:t xml:space="preserve"> установлена задняя тормозная система, она автоматически отключит питание двигателя и остановит </w:t>
      </w:r>
      <w:r w:rsidR="00460FDF">
        <w:rPr>
          <w:rFonts w:ascii="Arial" w:hAnsi="Arial" w:cs="Arial"/>
          <w:bCs/>
          <w:sz w:val="20"/>
          <w:shd w:val="clear" w:color="auto" w:fill="FFFFFF"/>
        </w:rPr>
        <w:t>трицикл</w:t>
      </w:r>
      <w:r w:rsidRPr="005C6C63">
        <w:rPr>
          <w:rFonts w:ascii="Arial" w:hAnsi="Arial" w:cs="Arial"/>
          <w:bCs/>
          <w:sz w:val="20"/>
          <w:shd w:val="clear" w:color="auto" w:fill="FFFFFF"/>
        </w:rPr>
        <w:t>, когда вы нажмете на тормоз после сброса газа.</w:t>
      </w:r>
    </w:p>
    <w:p w14:paraId="59081810" w14:textId="0E6C0D64" w:rsidR="005C6C63" w:rsidRPr="005C6C63" w:rsidRDefault="005C6C63" w:rsidP="008D0F80">
      <w:pPr>
        <w:pStyle w:val="af"/>
        <w:ind w:firstLine="420"/>
        <w:jc w:val="both"/>
        <w:rPr>
          <w:rFonts w:ascii="Arial" w:hAnsi="Arial" w:cs="Arial"/>
          <w:bCs/>
          <w:sz w:val="20"/>
          <w:shd w:val="clear" w:color="auto" w:fill="FFFFFF"/>
        </w:rPr>
      </w:pPr>
      <w:r w:rsidRPr="005C6C63">
        <w:rPr>
          <w:rFonts w:ascii="Arial" w:hAnsi="Arial" w:cs="Arial"/>
          <w:bCs/>
          <w:sz w:val="20"/>
          <w:shd w:val="clear" w:color="auto" w:fill="FFFFFF"/>
        </w:rPr>
        <w:t xml:space="preserve">Выключите питание после остановки, во избежание несчастных случаев, вызванных непреднамеренным поворотом рукоятки газа и резким запуском </w:t>
      </w:r>
      <w:r w:rsidR="00460FDF">
        <w:rPr>
          <w:rFonts w:ascii="Arial" w:hAnsi="Arial" w:cs="Arial"/>
          <w:bCs/>
          <w:sz w:val="20"/>
          <w:shd w:val="clear" w:color="auto" w:fill="FFFFFF"/>
        </w:rPr>
        <w:t>трицикл</w:t>
      </w:r>
      <w:r w:rsidRPr="005C6C63">
        <w:rPr>
          <w:rFonts w:ascii="Arial" w:hAnsi="Arial" w:cs="Arial"/>
          <w:bCs/>
          <w:sz w:val="20"/>
          <w:shd w:val="clear" w:color="auto" w:fill="FFFFFF"/>
        </w:rPr>
        <w:t>а, и выньте ключ.</w:t>
      </w:r>
    </w:p>
    <w:p w14:paraId="5B8B43CE" w14:textId="0D73EC2C" w:rsidR="00C40A99" w:rsidRDefault="005C6C63" w:rsidP="005C6C63">
      <w:pPr>
        <w:pStyle w:val="af"/>
        <w:jc w:val="both"/>
        <w:rPr>
          <w:rFonts w:ascii="Arial" w:hAnsi="Arial" w:cs="Arial"/>
          <w:b/>
          <w:sz w:val="20"/>
          <w:shd w:val="clear" w:color="auto" w:fill="FFFFFF"/>
        </w:rPr>
      </w:pPr>
      <w:r w:rsidRPr="00C2106C">
        <w:rPr>
          <w:rFonts w:ascii="Arial" w:hAnsi="Arial" w:cs="Arial"/>
          <w:b/>
          <w:sz w:val="20"/>
          <w:shd w:val="clear" w:color="auto" w:fill="FFFFFF"/>
        </w:rPr>
        <w:t>Информационный дисплей</w:t>
      </w:r>
    </w:p>
    <w:p w14:paraId="281B2F82" w14:textId="60F3174E" w:rsidR="00C40A99" w:rsidRDefault="00C40A99" w:rsidP="00CF3766">
      <w:pPr>
        <w:pStyle w:val="af"/>
        <w:jc w:val="center"/>
        <w:rPr>
          <w:rFonts w:ascii="Arial" w:hAnsi="Arial" w:cs="Arial"/>
          <w:b/>
          <w:sz w:val="20"/>
          <w:shd w:val="clear" w:color="auto" w:fill="FFFFFF"/>
        </w:rPr>
      </w:pPr>
      <w:r>
        <w:rPr>
          <w:rFonts w:ascii="Arial" w:hAnsi="Arial" w:cs="Arial"/>
          <w:b/>
          <w:noProof/>
          <w:sz w:val="20"/>
          <w:shd w:val="clear" w:color="auto" w:fill="FFFFFF"/>
        </w:rPr>
        <w:drawing>
          <wp:inline distT="0" distB="0" distL="0" distR="0" wp14:anchorId="68D1F7FB" wp14:editId="03FB133B">
            <wp:extent cx="3600450" cy="190056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550" cy="1911178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36000"/>
                        </a:schemeClr>
                      </a:glow>
                      <a:outerShdw blurRad="50800" dist="50800" sx="1000" sy="1000" algn="ctr" rotWithShape="0">
                        <a:srgbClr val="000000"/>
                      </a:outerShdw>
                      <a:reflection endPos="0" dist="508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CCD845F" w14:textId="2A93785D" w:rsidR="00A03695" w:rsidRDefault="00A03695" w:rsidP="005C6C63">
      <w:pPr>
        <w:pStyle w:val="af"/>
        <w:jc w:val="both"/>
        <w:rPr>
          <w:rFonts w:ascii="Arial" w:hAnsi="Arial" w:cs="Arial"/>
          <w:bCs/>
          <w:sz w:val="20"/>
          <w:shd w:val="clear" w:color="auto" w:fill="FFFFFF"/>
        </w:rPr>
      </w:pPr>
      <w:r>
        <w:rPr>
          <w:rFonts w:ascii="Arial" w:hAnsi="Arial" w:cs="Arial"/>
          <w:bCs/>
          <w:sz w:val="20"/>
          <w:shd w:val="clear" w:color="auto" w:fill="FFFFFF"/>
        </w:rPr>
        <w:t>На информационном дисплей показаны следующие данные:</w:t>
      </w:r>
    </w:p>
    <w:p w14:paraId="3062D381" w14:textId="70908687" w:rsidR="00C40A99" w:rsidRDefault="00A03695" w:rsidP="00C40A99">
      <w:pPr>
        <w:pStyle w:val="af"/>
        <w:jc w:val="both"/>
        <w:rPr>
          <w:rFonts w:ascii="Arial" w:hAnsi="Arial" w:cs="Arial"/>
          <w:bCs/>
          <w:sz w:val="20"/>
          <w:shd w:val="clear" w:color="auto" w:fill="FFFFFF"/>
        </w:rPr>
      </w:pPr>
      <w:r w:rsidRPr="005C6C63">
        <w:rPr>
          <w:rFonts w:ascii="Arial" w:hAnsi="Arial" w:cs="Arial"/>
          <w:bCs/>
          <w:sz w:val="20"/>
          <w:shd w:val="clear" w:color="auto" w:fill="FFFFFF"/>
        </w:rPr>
        <w:t>•</w:t>
      </w:r>
      <w:r w:rsidRPr="005C6C63">
        <w:rPr>
          <w:rFonts w:ascii="Arial" w:hAnsi="Arial" w:cs="Arial"/>
          <w:bCs/>
          <w:sz w:val="20"/>
          <w:shd w:val="clear" w:color="auto" w:fill="FFFFFF"/>
        </w:rPr>
        <w:tab/>
      </w:r>
      <w:r w:rsidR="00C40A99">
        <w:rPr>
          <w:rFonts w:ascii="Arial" w:hAnsi="Arial" w:cs="Arial"/>
          <w:bCs/>
          <w:sz w:val="20"/>
          <w:shd w:val="clear" w:color="auto" w:fill="FFFFFF"/>
        </w:rPr>
        <w:t>Готовность к работе</w:t>
      </w:r>
      <w:r w:rsidR="00C40A99">
        <w:rPr>
          <w:rFonts w:ascii="Arial" w:hAnsi="Arial" w:cs="Arial"/>
          <w:bCs/>
          <w:sz w:val="20"/>
          <w:shd w:val="clear" w:color="auto" w:fill="FFFFFF"/>
          <w:lang w:val="en-US"/>
        </w:rPr>
        <w:t xml:space="preserve"> </w:t>
      </w:r>
      <w:r w:rsidR="00C40A99">
        <w:rPr>
          <w:rFonts w:ascii="Arial" w:hAnsi="Arial" w:cs="Arial"/>
          <w:bCs/>
          <w:sz w:val="20"/>
          <w:shd w:val="clear" w:color="auto" w:fill="FFFFFF"/>
        </w:rPr>
        <w:t>(</w:t>
      </w:r>
      <w:r w:rsidR="00C40A99">
        <w:rPr>
          <w:rFonts w:ascii="Arial" w:hAnsi="Arial" w:cs="Arial"/>
          <w:bCs/>
          <w:sz w:val="20"/>
          <w:shd w:val="clear" w:color="auto" w:fill="FFFFFF"/>
          <w:lang w:val="en-US"/>
        </w:rPr>
        <w:t>READY</w:t>
      </w:r>
      <w:r w:rsidR="00C40A99" w:rsidRPr="00C40A99">
        <w:rPr>
          <w:rFonts w:ascii="Arial" w:hAnsi="Arial" w:cs="Arial"/>
          <w:bCs/>
          <w:sz w:val="20"/>
          <w:shd w:val="clear" w:color="auto" w:fill="FFFFFF"/>
        </w:rPr>
        <w:t>)/</w:t>
      </w:r>
    </w:p>
    <w:p w14:paraId="000A92FC" w14:textId="3323CC96" w:rsidR="005C6C63" w:rsidRPr="00C40A99" w:rsidRDefault="00C40A99" w:rsidP="00C40A99">
      <w:pPr>
        <w:pStyle w:val="af"/>
        <w:numPr>
          <w:ilvl w:val="0"/>
          <w:numId w:val="48"/>
        </w:numPr>
        <w:ind w:left="0" w:firstLine="0"/>
        <w:jc w:val="both"/>
        <w:rPr>
          <w:rFonts w:ascii="Arial" w:hAnsi="Arial" w:cs="Arial"/>
          <w:bCs/>
          <w:sz w:val="20"/>
          <w:shd w:val="clear" w:color="auto" w:fill="FFFFFF"/>
        </w:rPr>
      </w:pPr>
      <w:r>
        <w:rPr>
          <w:rFonts w:ascii="Arial" w:hAnsi="Arial" w:cs="Arial"/>
          <w:bCs/>
          <w:sz w:val="20"/>
          <w:shd w:val="clear" w:color="auto" w:fill="FFFFFF"/>
        </w:rPr>
        <w:t xml:space="preserve">Индикатор включенной </w:t>
      </w:r>
      <w:r w:rsidR="00A03695">
        <w:rPr>
          <w:rFonts w:ascii="Arial" w:hAnsi="Arial" w:cs="Arial"/>
          <w:bCs/>
          <w:sz w:val="20"/>
          <w:shd w:val="clear" w:color="auto" w:fill="FFFFFF"/>
        </w:rPr>
        <w:t>скорост</w:t>
      </w:r>
      <w:r>
        <w:rPr>
          <w:rFonts w:ascii="Arial" w:hAnsi="Arial" w:cs="Arial"/>
          <w:bCs/>
          <w:sz w:val="20"/>
          <w:shd w:val="clear" w:color="auto" w:fill="FFFFFF"/>
        </w:rPr>
        <w:t xml:space="preserve">и (1-2-3) и значение текущей скорости </w:t>
      </w:r>
      <w:r w:rsidR="005C6C63" w:rsidRPr="005C6C63">
        <w:rPr>
          <w:rFonts w:ascii="Arial" w:hAnsi="Arial" w:cs="Arial"/>
          <w:bCs/>
          <w:sz w:val="20"/>
          <w:shd w:val="clear" w:color="auto" w:fill="FFFFFF"/>
        </w:rPr>
        <w:t>(</w:t>
      </w:r>
      <w:r>
        <w:rPr>
          <w:rFonts w:ascii="Arial" w:hAnsi="Arial" w:cs="Arial"/>
          <w:bCs/>
          <w:sz w:val="20"/>
          <w:shd w:val="clear" w:color="auto" w:fill="FFFFFF"/>
        </w:rPr>
        <w:t>00км/ч</w:t>
      </w:r>
      <w:r w:rsidR="00A03695" w:rsidRPr="00A03695">
        <w:rPr>
          <w:rFonts w:ascii="Arial" w:hAnsi="Arial" w:cs="Arial"/>
          <w:bCs/>
          <w:sz w:val="20"/>
          <w:shd w:val="clear" w:color="auto" w:fill="FFFFFF"/>
        </w:rPr>
        <w:t>)</w:t>
      </w:r>
      <w:r w:rsidR="00A03695">
        <w:rPr>
          <w:rFonts w:ascii="Arial" w:hAnsi="Arial" w:cs="Arial"/>
          <w:bCs/>
          <w:sz w:val="20"/>
          <w:shd w:val="clear" w:color="auto" w:fill="FFFFFF"/>
        </w:rPr>
        <w:t>.</w:t>
      </w:r>
    </w:p>
    <w:p w14:paraId="30B57C01" w14:textId="5467A33C" w:rsidR="005C6C63" w:rsidRPr="005C6C63" w:rsidRDefault="005C6C63" w:rsidP="005C6C63">
      <w:pPr>
        <w:pStyle w:val="af"/>
        <w:jc w:val="both"/>
        <w:rPr>
          <w:rFonts w:ascii="Arial" w:hAnsi="Arial" w:cs="Arial"/>
          <w:bCs/>
          <w:sz w:val="20"/>
          <w:shd w:val="clear" w:color="auto" w:fill="FFFFFF"/>
        </w:rPr>
      </w:pPr>
      <w:r w:rsidRPr="005C6C63">
        <w:rPr>
          <w:rFonts w:ascii="Arial" w:hAnsi="Arial" w:cs="Arial"/>
          <w:bCs/>
          <w:sz w:val="20"/>
          <w:shd w:val="clear" w:color="auto" w:fill="FFFFFF"/>
        </w:rPr>
        <w:t>•</w:t>
      </w:r>
      <w:r w:rsidRPr="005C6C63">
        <w:rPr>
          <w:rFonts w:ascii="Arial" w:hAnsi="Arial" w:cs="Arial"/>
          <w:bCs/>
          <w:sz w:val="20"/>
          <w:shd w:val="clear" w:color="auto" w:fill="FFFFFF"/>
        </w:rPr>
        <w:tab/>
      </w:r>
      <w:r w:rsidR="00A03695">
        <w:rPr>
          <w:rFonts w:ascii="Arial" w:hAnsi="Arial" w:cs="Arial"/>
          <w:bCs/>
          <w:sz w:val="20"/>
          <w:shd w:val="clear" w:color="auto" w:fill="FFFFFF"/>
        </w:rPr>
        <w:t>Включение света: ближний дальний, ходовые огни, поворотники.</w:t>
      </w:r>
    </w:p>
    <w:p w14:paraId="63E8D99C" w14:textId="11146D14" w:rsidR="00C40A99" w:rsidRPr="008C5BF7" w:rsidRDefault="005C6C63" w:rsidP="00C40A99">
      <w:pPr>
        <w:pStyle w:val="af"/>
        <w:jc w:val="both"/>
        <w:rPr>
          <w:rFonts w:ascii="Arial" w:hAnsi="Arial" w:cs="Arial"/>
          <w:bCs/>
          <w:sz w:val="20"/>
          <w:shd w:val="clear" w:color="auto" w:fill="FFFFFF"/>
        </w:rPr>
      </w:pPr>
      <w:r w:rsidRPr="005C6C63">
        <w:rPr>
          <w:rFonts w:ascii="Arial" w:hAnsi="Arial" w:cs="Arial"/>
          <w:bCs/>
          <w:sz w:val="20"/>
          <w:shd w:val="clear" w:color="auto" w:fill="FFFFFF"/>
        </w:rPr>
        <w:t>•</w:t>
      </w:r>
      <w:r w:rsidRPr="005C6C63">
        <w:rPr>
          <w:rFonts w:ascii="Arial" w:hAnsi="Arial" w:cs="Arial"/>
          <w:bCs/>
          <w:sz w:val="20"/>
          <w:shd w:val="clear" w:color="auto" w:fill="FFFFFF"/>
        </w:rPr>
        <w:tab/>
      </w:r>
      <w:r w:rsidR="008C5BF7">
        <w:rPr>
          <w:rFonts w:ascii="Arial" w:hAnsi="Arial" w:cs="Arial"/>
          <w:bCs/>
          <w:sz w:val="20"/>
          <w:shd w:val="clear" w:color="auto" w:fill="FFFFFF"/>
        </w:rPr>
        <w:t>Уровень заряда аккумулятора и индикатор необходимости подзарядки.</w:t>
      </w:r>
    </w:p>
    <w:p w14:paraId="0179FDCE" w14:textId="6D20AB1C" w:rsidR="008C5BF7" w:rsidRDefault="008C5BF7" w:rsidP="008C5BF7">
      <w:pPr>
        <w:pStyle w:val="af"/>
        <w:numPr>
          <w:ilvl w:val="0"/>
          <w:numId w:val="50"/>
        </w:numPr>
        <w:ind w:left="0" w:firstLine="0"/>
        <w:jc w:val="both"/>
        <w:rPr>
          <w:rFonts w:ascii="Arial" w:hAnsi="Arial" w:cs="Arial"/>
          <w:bCs/>
          <w:sz w:val="20"/>
          <w:shd w:val="clear" w:color="auto" w:fill="FFFFFF"/>
          <w:lang w:val="en-US"/>
        </w:rPr>
      </w:pPr>
      <w:r>
        <w:rPr>
          <w:rFonts w:ascii="Arial" w:hAnsi="Arial" w:cs="Arial"/>
          <w:bCs/>
          <w:sz w:val="20"/>
          <w:shd w:val="clear" w:color="auto" w:fill="FFFFFF"/>
        </w:rPr>
        <w:t xml:space="preserve">Общий пробег </w:t>
      </w:r>
      <w:r>
        <w:rPr>
          <w:rFonts w:ascii="Arial" w:hAnsi="Arial" w:cs="Arial"/>
          <w:bCs/>
          <w:sz w:val="20"/>
          <w:shd w:val="clear" w:color="auto" w:fill="FFFFFF"/>
          <w:lang w:val="en-US"/>
        </w:rPr>
        <w:t>(km)</w:t>
      </w:r>
    </w:p>
    <w:p w14:paraId="643CA074" w14:textId="69D91E24" w:rsidR="008C5BF7" w:rsidRDefault="006E5B28" w:rsidP="008C5BF7">
      <w:pPr>
        <w:pStyle w:val="af"/>
        <w:jc w:val="both"/>
        <w:rPr>
          <w:rFonts w:ascii="Arial" w:hAnsi="Arial" w:cs="Arial"/>
          <w:bCs/>
          <w:sz w:val="20"/>
          <w:shd w:val="clear" w:color="auto" w:fill="FFFFFF"/>
          <w:lang w:val="en-US"/>
        </w:rPr>
      </w:pPr>
      <w:r>
        <w:rPr>
          <w:b/>
          <w:bCs/>
          <w:noProof/>
          <w:sz w:val="20"/>
        </w:rPr>
        <w:drawing>
          <wp:anchor distT="0" distB="0" distL="114300" distR="114300" simplePos="0" relativeHeight="251735040" behindDoc="0" locked="0" layoutInCell="1" allowOverlap="1" wp14:anchorId="35AE162A" wp14:editId="288BEC7D">
            <wp:simplePos x="0" y="0"/>
            <wp:positionH relativeFrom="column">
              <wp:posOffset>2743200</wp:posOffset>
            </wp:positionH>
            <wp:positionV relativeFrom="paragraph">
              <wp:posOffset>99060</wp:posOffset>
            </wp:positionV>
            <wp:extent cx="428625" cy="32385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BF7">
        <w:rPr>
          <w:rFonts w:ascii="Arial" w:hAnsi="Arial" w:cs="Arial"/>
          <w:bCs/>
          <w:sz w:val="20"/>
          <w:shd w:val="clear" w:color="auto" w:fill="FFFFFF"/>
        </w:rPr>
        <w:t>Знаки отображения рабочего состояния:</w:t>
      </w:r>
    </w:p>
    <w:p w14:paraId="19AC7C94" w14:textId="5A61D929" w:rsidR="006E5B28" w:rsidRPr="006E5B28" w:rsidRDefault="006E5B28" w:rsidP="006E5B28">
      <w:pPr>
        <w:pStyle w:val="af"/>
        <w:numPr>
          <w:ilvl w:val="0"/>
          <w:numId w:val="50"/>
        </w:numPr>
        <w:jc w:val="both"/>
        <w:rPr>
          <w:rFonts w:ascii="Arial" w:hAnsi="Arial" w:cs="Arial"/>
          <w:bCs/>
          <w:sz w:val="20"/>
          <w:shd w:val="clear" w:color="auto" w:fill="FFFFFF"/>
        </w:rPr>
      </w:pPr>
      <w:r>
        <w:rPr>
          <w:b/>
          <w:bCs/>
          <w:noProof/>
          <w:sz w:val="20"/>
        </w:rPr>
        <w:drawing>
          <wp:anchor distT="0" distB="0" distL="114300" distR="114300" simplePos="0" relativeHeight="251736064" behindDoc="0" locked="0" layoutInCell="1" allowOverlap="1" wp14:anchorId="3DE9D0FB" wp14:editId="06007833">
            <wp:simplePos x="0" y="0"/>
            <wp:positionH relativeFrom="column">
              <wp:posOffset>3228975</wp:posOffset>
            </wp:positionH>
            <wp:positionV relativeFrom="paragraph">
              <wp:posOffset>113665</wp:posOffset>
            </wp:positionV>
            <wp:extent cx="495300" cy="3143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5BF7" w:rsidRPr="00C40A99">
        <w:rPr>
          <w:rFonts w:ascii="Arial" w:hAnsi="Arial" w:cs="Arial"/>
          <w:bCs/>
          <w:sz w:val="20"/>
          <w:shd w:val="clear" w:color="auto" w:fill="FFFFFF"/>
        </w:rPr>
        <w:t xml:space="preserve">Неисправность электродвигателя </w:t>
      </w:r>
    </w:p>
    <w:p w14:paraId="2C12958F" w14:textId="2A83C716" w:rsidR="008C5BF7" w:rsidRDefault="008C5BF7" w:rsidP="008C5BF7">
      <w:pPr>
        <w:pStyle w:val="af"/>
        <w:numPr>
          <w:ilvl w:val="0"/>
          <w:numId w:val="50"/>
        </w:numPr>
        <w:jc w:val="both"/>
        <w:rPr>
          <w:rFonts w:ascii="Arial" w:hAnsi="Arial" w:cs="Arial"/>
          <w:bCs/>
          <w:sz w:val="20"/>
          <w:shd w:val="clear" w:color="auto" w:fill="FFFFFF"/>
        </w:rPr>
      </w:pPr>
      <w:r w:rsidRPr="00C40A99">
        <w:rPr>
          <w:rFonts w:ascii="Arial" w:hAnsi="Arial" w:cs="Arial"/>
          <w:bCs/>
          <w:sz w:val="20"/>
          <w:shd w:val="clear" w:color="auto" w:fill="FFFFFF"/>
        </w:rPr>
        <w:lastRenderedPageBreak/>
        <w:t xml:space="preserve">Неисправность </w:t>
      </w:r>
      <w:r w:rsidR="006E5B28">
        <w:rPr>
          <w:rFonts w:ascii="Arial" w:hAnsi="Arial" w:cs="Arial"/>
          <w:bCs/>
          <w:sz w:val="20"/>
          <w:shd w:val="clear" w:color="auto" w:fill="FFFFFF"/>
        </w:rPr>
        <w:t>ручки газа</w:t>
      </w:r>
      <w:r w:rsidRPr="00C40A99">
        <w:rPr>
          <w:rFonts w:ascii="Arial" w:hAnsi="Arial" w:cs="Arial"/>
          <w:bCs/>
          <w:sz w:val="20"/>
          <w:shd w:val="clear" w:color="auto" w:fill="FFFFFF"/>
        </w:rPr>
        <w:t xml:space="preserve"> </w:t>
      </w:r>
    </w:p>
    <w:p w14:paraId="3D61FA63" w14:textId="7A9BD298" w:rsidR="008C5BF7" w:rsidRDefault="0051423E" w:rsidP="008C5BF7">
      <w:pPr>
        <w:pStyle w:val="af"/>
        <w:numPr>
          <w:ilvl w:val="0"/>
          <w:numId w:val="50"/>
        </w:numPr>
        <w:jc w:val="both"/>
        <w:rPr>
          <w:rFonts w:ascii="Arial" w:hAnsi="Arial" w:cs="Arial"/>
          <w:bCs/>
          <w:sz w:val="20"/>
          <w:shd w:val="clear" w:color="auto" w:fill="FFFFFF"/>
          <w:lang w:val="en-US"/>
        </w:rPr>
      </w:pPr>
      <w:r>
        <w:rPr>
          <w:b/>
          <w:bCs/>
          <w:noProof/>
          <w:sz w:val="20"/>
        </w:rPr>
        <w:drawing>
          <wp:anchor distT="0" distB="0" distL="114300" distR="114300" simplePos="0" relativeHeight="251737088" behindDoc="0" locked="0" layoutInCell="1" allowOverlap="1" wp14:anchorId="7FC7B824" wp14:editId="2D62D3B0">
            <wp:simplePos x="0" y="0"/>
            <wp:positionH relativeFrom="margin">
              <wp:posOffset>2110740</wp:posOffset>
            </wp:positionH>
            <wp:positionV relativeFrom="paragraph">
              <wp:posOffset>175895</wp:posOffset>
            </wp:positionV>
            <wp:extent cx="390525" cy="314325"/>
            <wp:effectExtent l="0" t="0" r="952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5BF7" w:rsidRPr="008C5BF7">
        <w:rPr>
          <w:rFonts w:ascii="Arial" w:hAnsi="Arial" w:cs="Arial"/>
          <w:bCs/>
          <w:sz w:val="20"/>
          <w:shd w:val="clear" w:color="auto" w:fill="FFFFFF"/>
        </w:rPr>
        <w:t>Неисправность</w:t>
      </w:r>
      <w:r w:rsidR="008C5BF7" w:rsidRPr="008C5BF7">
        <w:rPr>
          <w:rFonts w:ascii="Arial" w:hAnsi="Arial" w:cs="Arial"/>
          <w:bCs/>
          <w:sz w:val="20"/>
          <w:shd w:val="clear" w:color="auto" w:fill="FFFFFF"/>
          <w:lang w:val="en-US"/>
        </w:rPr>
        <w:t xml:space="preserve"> </w:t>
      </w:r>
      <w:r w:rsidR="008C5BF7" w:rsidRPr="008C5BF7">
        <w:rPr>
          <w:rFonts w:ascii="Arial" w:hAnsi="Arial" w:cs="Arial"/>
          <w:bCs/>
          <w:sz w:val="20"/>
          <w:shd w:val="clear" w:color="auto" w:fill="FFFFFF"/>
        </w:rPr>
        <w:t>контроллера</w:t>
      </w:r>
      <w:r w:rsidR="008C5BF7">
        <w:rPr>
          <w:rFonts w:ascii="Arial" w:hAnsi="Arial" w:cs="Arial"/>
          <w:bCs/>
          <w:sz w:val="20"/>
          <w:shd w:val="clear" w:color="auto" w:fill="FFFFFF"/>
          <w:lang w:val="en-US"/>
        </w:rPr>
        <w:t xml:space="preserve"> (ECU - </w:t>
      </w:r>
      <w:r w:rsidR="008C5BF7" w:rsidRPr="008C5BF7">
        <w:rPr>
          <w:rFonts w:ascii="Arial" w:hAnsi="Arial" w:cs="Arial"/>
          <w:bCs/>
          <w:sz w:val="20"/>
          <w:shd w:val="clear" w:color="auto" w:fill="FFFFFF"/>
          <w:lang w:val="en-US"/>
        </w:rPr>
        <w:t>Electronic Control Unit</w:t>
      </w:r>
      <w:r w:rsidR="008C5BF7">
        <w:rPr>
          <w:rFonts w:ascii="Arial" w:hAnsi="Arial" w:cs="Arial"/>
          <w:bCs/>
          <w:sz w:val="20"/>
          <w:shd w:val="clear" w:color="auto" w:fill="FFFFFF"/>
          <w:lang w:val="en-US"/>
        </w:rPr>
        <w:t>)</w:t>
      </w:r>
    </w:p>
    <w:p w14:paraId="15BC52E5" w14:textId="3EAFD56F" w:rsidR="008C5BF7" w:rsidRDefault="008C5BF7" w:rsidP="008C5BF7">
      <w:pPr>
        <w:pStyle w:val="af"/>
        <w:numPr>
          <w:ilvl w:val="0"/>
          <w:numId w:val="50"/>
        </w:numPr>
        <w:jc w:val="both"/>
        <w:rPr>
          <w:rFonts w:ascii="Arial" w:hAnsi="Arial" w:cs="Arial"/>
          <w:bCs/>
          <w:sz w:val="20"/>
          <w:shd w:val="clear" w:color="auto" w:fill="FFFFFF"/>
        </w:rPr>
      </w:pPr>
      <w:r w:rsidRPr="00C40A99">
        <w:rPr>
          <w:rFonts w:ascii="Arial" w:hAnsi="Arial" w:cs="Arial"/>
          <w:bCs/>
          <w:sz w:val="20"/>
          <w:shd w:val="clear" w:color="auto" w:fill="FFFFFF"/>
        </w:rPr>
        <w:t>Зажат рычаг тормоза</w:t>
      </w:r>
    </w:p>
    <w:p w14:paraId="20B260A1" w14:textId="7C2150E7" w:rsidR="006E5B28" w:rsidRPr="006E5B28" w:rsidRDefault="006E5B28" w:rsidP="006E5B28">
      <w:pPr>
        <w:pStyle w:val="af"/>
        <w:numPr>
          <w:ilvl w:val="0"/>
          <w:numId w:val="50"/>
        </w:numPr>
        <w:jc w:val="both"/>
        <w:rPr>
          <w:rFonts w:ascii="Arial" w:hAnsi="Arial" w:cs="Arial"/>
          <w:bCs/>
          <w:sz w:val="20"/>
          <w:shd w:val="clear" w:color="auto" w:fill="FFFFFF"/>
          <w:lang w:val="en-US"/>
        </w:rPr>
      </w:pPr>
      <w:r>
        <w:rPr>
          <w:rFonts w:ascii="Arial" w:hAnsi="Arial" w:cs="Arial"/>
          <w:bCs/>
          <w:sz w:val="20"/>
          <w:shd w:val="clear" w:color="auto" w:fill="FFFFFF"/>
        </w:rPr>
        <w:t>Противотуманные фары.</w:t>
      </w:r>
    </w:p>
    <w:p w14:paraId="536E4A12" w14:textId="6F410AC0" w:rsidR="008C5BF7" w:rsidRDefault="006E5B28" w:rsidP="008C5BF7">
      <w:pPr>
        <w:pStyle w:val="af"/>
        <w:numPr>
          <w:ilvl w:val="0"/>
          <w:numId w:val="50"/>
        </w:numPr>
        <w:jc w:val="both"/>
        <w:rPr>
          <w:rFonts w:ascii="Arial" w:hAnsi="Arial" w:cs="Arial"/>
          <w:bCs/>
          <w:sz w:val="20"/>
          <w:shd w:val="clear" w:color="auto" w:fill="FFFFFF"/>
          <w:lang w:val="en-US"/>
        </w:rPr>
      </w:pPr>
      <w:r>
        <w:rPr>
          <w:rFonts w:ascii="Arial" w:hAnsi="Arial" w:cs="Arial"/>
          <w:bCs/>
          <w:sz w:val="20"/>
          <w:shd w:val="clear" w:color="auto" w:fill="FFFFFF"/>
        </w:rPr>
        <w:t xml:space="preserve">Движение задним ходом – </w:t>
      </w:r>
      <w:r>
        <w:rPr>
          <w:rFonts w:ascii="Arial" w:hAnsi="Arial" w:cs="Arial"/>
          <w:bCs/>
          <w:sz w:val="20"/>
          <w:shd w:val="clear" w:color="auto" w:fill="FFFFFF"/>
          <w:lang w:val="en-US"/>
        </w:rPr>
        <w:t>Reverse</w:t>
      </w:r>
    </w:p>
    <w:p w14:paraId="1CC11A2A" w14:textId="0A332579" w:rsidR="00C40A99" w:rsidRPr="00C40A99" w:rsidRDefault="008C5BF7" w:rsidP="0051423E">
      <w:pPr>
        <w:pStyle w:val="af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0" w:color="auto"/>
          <w:bar w:val="single" w:sz="4" w:color="auto"/>
        </w:pBdr>
        <w:jc w:val="both"/>
        <w:rPr>
          <w:rFonts w:ascii="Arial" w:hAnsi="Arial" w:cs="Arial"/>
          <w:bCs/>
          <w:sz w:val="20"/>
          <w:shd w:val="clear" w:color="auto" w:fill="FFFFFF"/>
        </w:rPr>
      </w:pPr>
      <w:r>
        <w:rPr>
          <w:rFonts w:ascii="Arial" w:hAnsi="Arial" w:cs="Arial"/>
          <w:bCs/>
          <w:noProof/>
          <w:sz w:val="20"/>
          <w:shd w:val="clear" w:color="auto" w:fill="FFFFFF"/>
        </w:rPr>
        <w:drawing>
          <wp:anchor distT="0" distB="0" distL="114300" distR="114300" simplePos="0" relativeHeight="251734016" behindDoc="1" locked="0" layoutInCell="1" allowOverlap="1" wp14:anchorId="1CD1222B" wp14:editId="6A228F32">
            <wp:simplePos x="0" y="0"/>
            <wp:positionH relativeFrom="margin">
              <wp:posOffset>3926840</wp:posOffset>
            </wp:positionH>
            <wp:positionV relativeFrom="paragraph">
              <wp:posOffset>1270</wp:posOffset>
            </wp:positionV>
            <wp:extent cx="466725" cy="438150"/>
            <wp:effectExtent l="19050" t="0" r="28575" b="171450"/>
            <wp:wrapTight wrapText="bothSides">
              <wp:wrapPolygon edited="0">
                <wp:start x="-882" y="0"/>
                <wp:lineTo x="-882" y="29113"/>
                <wp:lineTo x="22041" y="29113"/>
                <wp:lineTo x="22041" y="0"/>
                <wp:lineTo x="-882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-5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38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A99" w:rsidRPr="00C40A99">
        <w:rPr>
          <w:rFonts w:ascii="Arial" w:hAnsi="Arial" w:cs="Arial"/>
          <w:bCs/>
          <w:sz w:val="20"/>
          <w:shd w:val="clear" w:color="auto" w:fill="FFFFFF"/>
        </w:rPr>
        <w:t>ВНИМАНИЕ: в некоторых версиях техники GreenCamel может присутствовать режим круиз контроля на скорости.</w:t>
      </w:r>
      <w:r w:rsidR="00C40A99" w:rsidRPr="00C40A99">
        <w:rPr>
          <w:rFonts w:ascii="Arial" w:hAnsi="Arial" w:cs="Arial"/>
          <w:bCs/>
          <w:noProof/>
          <w:sz w:val="20"/>
          <w:shd w:val="clear" w:color="auto" w:fill="FFFFFF"/>
        </w:rPr>
        <w:t xml:space="preserve"> </w:t>
      </w:r>
    </w:p>
    <w:p w14:paraId="35C96A5F" w14:textId="4F6517F8" w:rsidR="002B2BB4" w:rsidRPr="002B2BB4" w:rsidRDefault="002B2BB4" w:rsidP="00BB2821">
      <w:pPr>
        <w:pStyle w:val="af"/>
        <w:jc w:val="both"/>
        <w:rPr>
          <w:rFonts w:ascii="Arial" w:hAnsi="Arial" w:cs="Arial"/>
          <w:b/>
          <w:sz w:val="20"/>
          <w:shd w:val="clear" w:color="auto" w:fill="FFFFFF"/>
        </w:rPr>
      </w:pPr>
      <w:r w:rsidRPr="002B2BB4">
        <w:rPr>
          <w:rFonts w:ascii="Arial" w:hAnsi="Arial" w:cs="Arial"/>
          <w:b/>
          <w:sz w:val="20"/>
          <w:shd w:val="clear" w:color="auto" w:fill="FFFFFF"/>
        </w:rPr>
        <w:t>Брелок сигнализации и блокировки.</w:t>
      </w:r>
    </w:p>
    <w:p w14:paraId="099CE2A7" w14:textId="74557569" w:rsidR="002B2BB4" w:rsidRPr="002C6214" w:rsidRDefault="00B632EB" w:rsidP="002B2BB4">
      <w:pPr>
        <w:pStyle w:val="af"/>
        <w:ind w:firstLine="420"/>
        <w:jc w:val="both"/>
        <w:rPr>
          <w:rFonts w:ascii="Arial" w:hAnsi="Arial" w:cs="Arial"/>
          <w:bCs/>
          <w:sz w:val="20"/>
          <w:shd w:val="clear" w:color="auto" w:fill="FFFFFF"/>
        </w:rPr>
      </w:pPr>
      <w:r>
        <w:rPr>
          <w:rFonts w:ascii="Arial" w:hAnsi="Arial" w:cs="Arial"/>
          <w:bCs/>
          <w:noProof/>
          <w:sz w:val="20"/>
          <w:shd w:val="clear" w:color="auto" w:fill="FFFFFF"/>
        </w:rPr>
        <w:drawing>
          <wp:anchor distT="0" distB="0" distL="114300" distR="114300" simplePos="0" relativeHeight="251732992" behindDoc="0" locked="0" layoutInCell="1" allowOverlap="1" wp14:anchorId="795AF324" wp14:editId="156AAF03">
            <wp:simplePos x="0" y="0"/>
            <wp:positionH relativeFrom="margin">
              <wp:posOffset>3457575</wp:posOffset>
            </wp:positionH>
            <wp:positionV relativeFrom="paragraph">
              <wp:posOffset>63500</wp:posOffset>
            </wp:positionV>
            <wp:extent cx="942975" cy="1404297"/>
            <wp:effectExtent l="0" t="0" r="0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2975" cy="140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2BB4">
        <w:rPr>
          <w:rFonts w:ascii="Arial" w:hAnsi="Arial" w:cs="Arial"/>
          <w:bCs/>
          <w:sz w:val="20"/>
          <w:shd w:val="clear" w:color="auto" w:fill="FFFFFF"/>
        </w:rPr>
        <w:t>Брелок является пультом блокировки и включения питания на электротрицикле, центральная кнопка включает сигнализацию.</w:t>
      </w:r>
    </w:p>
    <w:p w14:paraId="46D2713A" w14:textId="2329AF84" w:rsidR="00373654" w:rsidRPr="001833A5" w:rsidRDefault="00476B50" w:rsidP="00BB2821">
      <w:pPr>
        <w:pStyle w:val="af"/>
        <w:jc w:val="both"/>
        <w:rPr>
          <w:rFonts w:ascii="Arial" w:hAnsi="Arial" w:cs="Arial"/>
          <w:b/>
          <w:sz w:val="20"/>
          <w:shd w:val="clear" w:color="auto" w:fill="FFFFFF"/>
        </w:rPr>
      </w:pPr>
      <w:r w:rsidRPr="001833A5">
        <w:rPr>
          <w:rFonts w:ascii="Arial" w:hAnsi="Arial" w:cs="Arial"/>
          <w:b/>
          <w:sz w:val="20"/>
          <w:shd w:val="clear" w:color="auto" w:fill="FFFFFF"/>
        </w:rPr>
        <w:t>Основные положения:</w:t>
      </w:r>
    </w:p>
    <w:p w14:paraId="7C455514" w14:textId="54EDDA38" w:rsidR="00373654" w:rsidRPr="00F15AE5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F15AE5">
        <w:rPr>
          <w:rFonts w:ascii="Arial" w:hAnsi="Arial" w:cs="Arial"/>
          <w:color w:val="000000"/>
          <w:sz w:val="20"/>
        </w:rPr>
        <w:t>•</w:t>
      </w:r>
      <w:r w:rsidRPr="00F15AE5">
        <w:rPr>
          <w:rFonts w:ascii="Arial" w:hAnsi="Arial" w:cs="Arial"/>
          <w:color w:val="000000"/>
          <w:sz w:val="20"/>
        </w:rPr>
        <w:tab/>
        <w:t xml:space="preserve">Изучите и следуйте местным законам и нормативным документам, в которых указываются места возможного использования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а</w:t>
      </w:r>
      <w:r w:rsidRPr="00F15AE5">
        <w:rPr>
          <w:rFonts w:ascii="Arial" w:hAnsi="Arial" w:cs="Arial"/>
          <w:color w:val="000000"/>
          <w:sz w:val="20"/>
        </w:rPr>
        <w:t>.</w:t>
      </w:r>
    </w:p>
    <w:p w14:paraId="0ADDE87D" w14:textId="77777777" w:rsidR="00373654" w:rsidRPr="00F15AE5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F15AE5">
        <w:rPr>
          <w:rFonts w:ascii="Arial" w:hAnsi="Arial" w:cs="Arial"/>
          <w:color w:val="000000"/>
          <w:sz w:val="20"/>
        </w:rPr>
        <w:t>•</w:t>
      </w:r>
      <w:r w:rsidRPr="00F15AE5">
        <w:rPr>
          <w:rFonts w:ascii="Arial" w:hAnsi="Arial" w:cs="Arial"/>
          <w:color w:val="000000"/>
          <w:sz w:val="20"/>
        </w:rPr>
        <w:tab/>
        <w:t xml:space="preserve">Управляйте аккуратно, остерегаясь потенциальных препятствий и помех, способных привести к потере управления, столкновению или съезду с дороги в кювет. </w:t>
      </w:r>
    </w:p>
    <w:p w14:paraId="7E2CBF93" w14:textId="580F5267" w:rsidR="00373654" w:rsidRPr="00F15AE5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F15AE5">
        <w:rPr>
          <w:rFonts w:ascii="Arial" w:hAnsi="Arial" w:cs="Arial"/>
          <w:color w:val="000000"/>
          <w:sz w:val="20"/>
        </w:rPr>
        <w:t>•</w:t>
      </w:r>
      <w:r w:rsidRPr="00F15AE5">
        <w:rPr>
          <w:rFonts w:ascii="Arial" w:hAnsi="Arial" w:cs="Arial"/>
          <w:color w:val="000000"/>
          <w:sz w:val="20"/>
        </w:rPr>
        <w:tab/>
        <w:t xml:space="preserve">Будьте внимательны, чтобы не столкнуться детьми, животными, с пешеходами, </w:t>
      </w:r>
      <w:r w:rsidR="00A03695">
        <w:rPr>
          <w:rFonts w:ascii="Arial" w:hAnsi="Arial" w:cs="Arial"/>
          <w:color w:val="000000"/>
          <w:sz w:val="20"/>
        </w:rPr>
        <w:t>велосипедист</w:t>
      </w:r>
      <w:r w:rsidRPr="00F15AE5">
        <w:rPr>
          <w:rFonts w:ascii="Arial" w:hAnsi="Arial" w:cs="Arial"/>
          <w:color w:val="000000"/>
          <w:sz w:val="20"/>
        </w:rPr>
        <w:t>ами и другими участниками уличного движения. Уважайте права и собственность других людей.</w:t>
      </w:r>
    </w:p>
    <w:p w14:paraId="15BE6523" w14:textId="182B3315" w:rsidR="00373654" w:rsidRPr="00F15AE5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F15AE5">
        <w:rPr>
          <w:rFonts w:ascii="Arial" w:hAnsi="Arial" w:cs="Arial"/>
          <w:color w:val="000000"/>
          <w:sz w:val="20"/>
        </w:rPr>
        <w:t>•</w:t>
      </w:r>
      <w:r w:rsidRPr="00F15AE5">
        <w:rPr>
          <w:rFonts w:ascii="Arial" w:hAnsi="Arial" w:cs="Arial"/>
          <w:color w:val="000000"/>
          <w:sz w:val="20"/>
        </w:rPr>
        <w:tab/>
        <w:t xml:space="preserve">Ездить на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а</w:t>
      </w:r>
      <w:r w:rsidRPr="00F15AE5">
        <w:rPr>
          <w:rFonts w:ascii="Arial" w:hAnsi="Arial" w:cs="Arial"/>
          <w:color w:val="000000"/>
          <w:sz w:val="20"/>
        </w:rPr>
        <w:t>х м</w:t>
      </w:r>
      <w:r w:rsidR="00476B50" w:rsidRPr="00F15AE5">
        <w:rPr>
          <w:rFonts w:ascii="Arial" w:hAnsi="Arial" w:cs="Arial"/>
          <w:color w:val="000000"/>
          <w:sz w:val="20"/>
        </w:rPr>
        <w:t>ожно только в разрешенных дорогах</w:t>
      </w:r>
      <w:r w:rsidRPr="00F15AE5">
        <w:rPr>
          <w:rFonts w:ascii="Arial" w:hAnsi="Arial" w:cs="Arial"/>
          <w:color w:val="000000"/>
          <w:sz w:val="20"/>
        </w:rPr>
        <w:t>, свободных от потенциально опасного потока транспортных средств</w:t>
      </w:r>
      <w:r w:rsidR="00476B50" w:rsidRPr="00F15AE5">
        <w:rPr>
          <w:rFonts w:ascii="Arial" w:hAnsi="Arial" w:cs="Arial"/>
          <w:color w:val="000000"/>
          <w:sz w:val="20"/>
        </w:rPr>
        <w:t xml:space="preserve"> (магистралях)</w:t>
      </w:r>
      <w:r w:rsidRPr="00F15AE5">
        <w:rPr>
          <w:rFonts w:ascii="Arial" w:hAnsi="Arial" w:cs="Arial"/>
          <w:color w:val="000000"/>
          <w:sz w:val="20"/>
        </w:rPr>
        <w:t>.</w:t>
      </w:r>
      <w:r w:rsidR="00476B50" w:rsidRPr="00F15AE5">
        <w:rPr>
          <w:rFonts w:ascii="Arial" w:hAnsi="Arial" w:cs="Arial"/>
          <w:color w:val="000000"/>
          <w:sz w:val="20"/>
        </w:rPr>
        <w:t xml:space="preserve"> Выбирайте соответствующую вашей скорости полосу движения.</w:t>
      </w:r>
    </w:p>
    <w:p w14:paraId="443AB792" w14:textId="0CE63E38" w:rsidR="00373654" w:rsidRPr="00F15AE5" w:rsidRDefault="00476B50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F15AE5">
        <w:rPr>
          <w:rFonts w:ascii="Arial" w:hAnsi="Arial" w:cs="Arial"/>
          <w:color w:val="000000"/>
          <w:sz w:val="20"/>
        </w:rPr>
        <w:t>•</w:t>
      </w:r>
      <w:r w:rsidRPr="00F15AE5">
        <w:rPr>
          <w:rFonts w:ascii="Arial" w:hAnsi="Arial" w:cs="Arial"/>
          <w:color w:val="000000"/>
          <w:sz w:val="20"/>
        </w:rPr>
        <w:tab/>
        <w:t>Нельзя ездить по пешеходным</w:t>
      </w:r>
      <w:r w:rsidR="00373654" w:rsidRPr="00F15AE5">
        <w:rPr>
          <w:rFonts w:ascii="Arial" w:hAnsi="Arial" w:cs="Arial"/>
          <w:color w:val="000000"/>
          <w:sz w:val="20"/>
        </w:rPr>
        <w:t xml:space="preserve"> улицам, тротуарам и велодорожкам.</w:t>
      </w:r>
    </w:p>
    <w:p w14:paraId="1BADA1D8" w14:textId="6BA0CADF" w:rsidR="00476B50" w:rsidRPr="00F15AE5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F15AE5">
        <w:rPr>
          <w:rFonts w:ascii="Arial" w:hAnsi="Arial" w:cs="Arial"/>
          <w:color w:val="000000"/>
          <w:sz w:val="20"/>
        </w:rPr>
        <w:t>•</w:t>
      </w:r>
      <w:r w:rsidRPr="00F15AE5">
        <w:rPr>
          <w:rFonts w:ascii="Arial" w:hAnsi="Arial" w:cs="Arial"/>
          <w:color w:val="000000"/>
          <w:sz w:val="20"/>
        </w:rPr>
        <w:tab/>
        <w:t xml:space="preserve">Не начинайте движение до тех пор, пока не </w:t>
      </w:r>
      <w:r w:rsidR="00777C84" w:rsidRPr="00F15AE5">
        <w:rPr>
          <w:rFonts w:ascii="Arial" w:hAnsi="Arial" w:cs="Arial"/>
          <w:color w:val="000000"/>
          <w:sz w:val="20"/>
        </w:rPr>
        <w:t>настроите</w:t>
      </w:r>
      <w:r w:rsidR="00476B50" w:rsidRPr="00F15AE5">
        <w:rPr>
          <w:rFonts w:ascii="Arial" w:hAnsi="Arial" w:cs="Arial"/>
          <w:color w:val="000000"/>
          <w:sz w:val="20"/>
        </w:rPr>
        <w:t xml:space="preserve"> органы управления, свет и зеркала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а</w:t>
      </w:r>
      <w:r w:rsidR="00476B50" w:rsidRPr="00F15AE5">
        <w:rPr>
          <w:rFonts w:ascii="Arial" w:hAnsi="Arial" w:cs="Arial"/>
          <w:color w:val="000000"/>
          <w:sz w:val="20"/>
        </w:rPr>
        <w:t xml:space="preserve"> под свои параметры </w:t>
      </w:r>
      <w:r w:rsidRPr="00F15AE5">
        <w:rPr>
          <w:rFonts w:ascii="Arial" w:hAnsi="Arial" w:cs="Arial"/>
          <w:color w:val="000000"/>
          <w:sz w:val="20"/>
        </w:rPr>
        <w:t xml:space="preserve">и пока не займёте правильное и удобное положение на сиденье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а</w:t>
      </w:r>
      <w:r w:rsidRPr="00F15AE5">
        <w:rPr>
          <w:rFonts w:ascii="Arial" w:hAnsi="Arial" w:cs="Arial"/>
          <w:color w:val="000000"/>
          <w:sz w:val="20"/>
        </w:rPr>
        <w:t>.</w:t>
      </w:r>
      <w:r w:rsidR="00476B50" w:rsidRPr="00F15AE5">
        <w:rPr>
          <w:rFonts w:ascii="Arial" w:hAnsi="Arial" w:cs="Arial"/>
          <w:color w:val="000000"/>
          <w:sz w:val="20"/>
        </w:rPr>
        <w:t xml:space="preserve"> Надевайте только удобную закрытую обувь (без каблуков и т.п.</w:t>
      </w:r>
      <w:r w:rsidR="001632FF" w:rsidRPr="00F15AE5">
        <w:rPr>
          <w:rFonts w:ascii="Arial" w:hAnsi="Arial" w:cs="Arial"/>
          <w:color w:val="000000"/>
          <w:sz w:val="20"/>
        </w:rPr>
        <w:t>).</w:t>
      </w:r>
    </w:p>
    <w:p w14:paraId="13B95D9C" w14:textId="4A5452D0" w:rsidR="00373654" w:rsidRPr="00F15AE5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F15AE5">
        <w:rPr>
          <w:rFonts w:ascii="Arial" w:hAnsi="Arial" w:cs="Arial"/>
          <w:color w:val="000000"/>
          <w:sz w:val="20"/>
        </w:rPr>
        <w:lastRenderedPageBreak/>
        <w:t>•</w:t>
      </w:r>
      <w:r w:rsidRPr="00F15AE5">
        <w:rPr>
          <w:rFonts w:ascii="Arial" w:hAnsi="Arial" w:cs="Arial"/>
          <w:color w:val="000000"/>
          <w:sz w:val="20"/>
        </w:rPr>
        <w:tab/>
        <w:t xml:space="preserve">Помните, этот вид транспортного средства разработан для эффективного и долговечного функционирования, но он не характеризуется повышенной̆ стойкостью к повреждениям. Подпрыгивание и другие приемы «агрессивной езды» могут превысить допустимую расчетную нагрузку и повредить </w:t>
      </w:r>
      <w:r w:rsidR="005C6C63">
        <w:rPr>
          <w:rFonts w:ascii="Arial" w:hAnsi="Arial" w:cs="Arial"/>
          <w:color w:val="000000"/>
          <w:sz w:val="20"/>
        </w:rPr>
        <w:t>электро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Pr="00F15AE5">
        <w:rPr>
          <w:rFonts w:ascii="Arial" w:hAnsi="Arial" w:cs="Arial"/>
          <w:color w:val="000000"/>
          <w:sz w:val="20"/>
        </w:rPr>
        <w:t>. Водитель долже</w:t>
      </w:r>
      <w:r w:rsidR="00476B50" w:rsidRPr="00F15AE5">
        <w:rPr>
          <w:rFonts w:ascii="Arial" w:hAnsi="Arial" w:cs="Arial"/>
          <w:color w:val="000000"/>
          <w:sz w:val="20"/>
        </w:rPr>
        <w:t>н учитывать всю степень риска, с</w:t>
      </w:r>
      <w:r w:rsidRPr="00F15AE5">
        <w:rPr>
          <w:rFonts w:ascii="Arial" w:hAnsi="Arial" w:cs="Arial"/>
          <w:color w:val="000000"/>
          <w:sz w:val="20"/>
        </w:rPr>
        <w:t>вязанную с агрессивными приемами вождения.</w:t>
      </w:r>
    </w:p>
    <w:p w14:paraId="4948EAB6" w14:textId="77777777" w:rsidR="00373654" w:rsidRPr="00F15AE5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F15AE5">
        <w:rPr>
          <w:rFonts w:ascii="Arial" w:hAnsi="Arial" w:cs="Arial"/>
          <w:color w:val="000000"/>
          <w:sz w:val="20"/>
        </w:rPr>
        <w:t>•</w:t>
      </w:r>
      <w:r w:rsidRPr="00F15AE5">
        <w:rPr>
          <w:rFonts w:ascii="Arial" w:hAnsi="Arial" w:cs="Arial"/>
          <w:color w:val="000000"/>
          <w:sz w:val="20"/>
        </w:rPr>
        <w:tab/>
        <w:t xml:space="preserve">Будьте внимательны и осторожны, осознавая пределы своих возможностей. Риск получения травмы сильно повышается с увеличением уровня сложности вождения. </w:t>
      </w:r>
    </w:p>
    <w:p w14:paraId="14A5F20C" w14:textId="5640837F" w:rsidR="00373654" w:rsidRPr="00F15AE5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F15AE5">
        <w:rPr>
          <w:rFonts w:ascii="Arial" w:hAnsi="Arial" w:cs="Arial"/>
          <w:color w:val="000000"/>
          <w:sz w:val="20"/>
        </w:rPr>
        <w:t>•</w:t>
      </w:r>
      <w:r w:rsidRPr="00F15AE5">
        <w:rPr>
          <w:rFonts w:ascii="Arial" w:hAnsi="Arial" w:cs="Arial"/>
          <w:color w:val="000000"/>
          <w:sz w:val="20"/>
        </w:rPr>
        <w:tab/>
        <w:t>Держите руль только двумя руками.</w:t>
      </w:r>
    </w:p>
    <w:p w14:paraId="3D436A83" w14:textId="6DA78B15" w:rsidR="00373654" w:rsidRPr="00F15AE5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F15AE5">
        <w:rPr>
          <w:rFonts w:ascii="Arial" w:hAnsi="Arial" w:cs="Arial"/>
          <w:color w:val="000000"/>
          <w:sz w:val="20"/>
        </w:rPr>
        <w:t>•</w:t>
      </w:r>
      <w:r w:rsidRPr="00F15AE5">
        <w:rPr>
          <w:rFonts w:ascii="Arial" w:hAnsi="Arial" w:cs="Arial"/>
          <w:color w:val="000000"/>
          <w:sz w:val="20"/>
        </w:rPr>
        <w:tab/>
        <w:t xml:space="preserve">Запрещается пользоваться наушниками </w:t>
      </w:r>
      <w:r w:rsidR="00A03695">
        <w:rPr>
          <w:rFonts w:ascii="Arial" w:hAnsi="Arial" w:cs="Arial"/>
          <w:color w:val="000000"/>
          <w:sz w:val="20"/>
        </w:rPr>
        <w:t xml:space="preserve">и </w:t>
      </w:r>
      <w:r w:rsidRPr="00F15AE5">
        <w:rPr>
          <w:rFonts w:ascii="Arial" w:hAnsi="Arial" w:cs="Arial"/>
          <w:color w:val="000000"/>
          <w:sz w:val="20"/>
        </w:rPr>
        <w:t xml:space="preserve">телефонами во время езды. </w:t>
      </w:r>
    </w:p>
    <w:p w14:paraId="5E59E740" w14:textId="04BFC998" w:rsidR="00373654" w:rsidRPr="00F15AE5" w:rsidRDefault="001632FF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F15AE5">
        <w:rPr>
          <w:rFonts w:ascii="Arial" w:hAnsi="Arial" w:cs="Arial"/>
          <w:color w:val="000000"/>
          <w:sz w:val="20"/>
        </w:rPr>
        <w:t>•</w:t>
      </w:r>
      <w:r w:rsidRPr="00F15AE5">
        <w:rPr>
          <w:rFonts w:ascii="Arial" w:hAnsi="Arial" w:cs="Arial"/>
          <w:color w:val="000000"/>
          <w:sz w:val="20"/>
        </w:rPr>
        <w:tab/>
        <w:t>Запрещается зацеп</w:t>
      </w:r>
      <w:r w:rsidR="00373654" w:rsidRPr="00F15AE5">
        <w:rPr>
          <w:rFonts w:ascii="Arial" w:hAnsi="Arial" w:cs="Arial"/>
          <w:color w:val="000000"/>
          <w:sz w:val="20"/>
        </w:rPr>
        <w:t xml:space="preserve"> к другим транспортным средствам.</w:t>
      </w:r>
      <w:r w:rsidRPr="00F15AE5">
        <w:rPr>
          <w:rFonts w:ascii="Arial" w:hAnsi="Arial" w:cs="Arial"/>
          <w:color w:val="000000"/>
          <w:sz w:val="20"/>
        </w:rPr>
        <w:t xml:space="preserve"> В случае необходимости транспортировать </w:t>
      </w:r>
      <w:r w:rsidR="005C6C63">
        <w:rPr>
          <w:rFonts w:ascii="Arial" w:hAnsi="Arial" w:cs="Arial"/>
          <w:color w:val="000000"/>
          <w:sz w:val="20"/>
        </w:rPr>
        <w:t>электро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Pr="00F15AE5">
        <w:rPr>
          <w:rFonts w:ascii="Arial" w:hAnsi="Arial" w:cs="Arial"/>
          <w:color w:val="000000"/>
          <w:sz w:val="20"/>
        </w:rPr>
        <w:t xml:space="preserve"> на эвакуаторе с платформой к пункту ремонта.</w:t>
      </w:r>
    </w:p>
    <w:p w14:paraId="3A095CEA" w14:textId="136599B3" w:rsidR="00373654" w:rsidRPr="00F15AE5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F15AE5">
        <w:rPr>
          <w:rFonts w:ascii="Arial" w:hAnsi="Arial" w:cs="Arial"/>
          <w:color w:val="000000"/>
          <w:sz w:val="20"/>
        </w:rPr>
        <w:t>•</w:t>
      </w:r>
      <w:r w:rsidRPr="00F15AE5">
        <w:rPr>
          <w:rFonts w:ascii="Arial" w:hAnsi="Arial" w:cs="Arial"/>
          <w:color w:val="000000"/>
          <w:sz w:val="20"/>
        </w:rPr>
        <w:tab/>
        <w:t>Воздерживайтесь от езды</w:t>
      </w:r>
      <w:r w:rsidR="001632FF" w:rsidRPr="00F15AE5">
        <w:rPr>
          <w:rFonts w:ascii="Arial" w:hAnsi="Arial" w:cs="Arial"/>
          <w:color w:val="000000"/>
          <w:sz w:val="20"/>
        </w:rPr>
        <w:t xml:space="preserve"> по лужам в сырую погоду, при морозе</w:t>
      </w:r>
      <w:r w:rsidRPr="00F15AE5">
        <w:rPr>
          <w:rFonts w:ascii="Arial" w:hAnsi="Arial" w:cs="Arial"/>
          <w:color w:val="000000"/>
          <w:sz w:val="20"/>
        </w:rPr>
        <w:t xml:space="preserve">. </w:t>
      </w:r>
    </w:p>
    <w:p w14:paraId="355A62BB" w14:textId="03320C13" w:rsidR="00373654" w:rsidRPr="00F15AE5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F15AE5">
        <w:rPr>
          <w:rFonts w:ascii="Arial" w:hAnsi="Arial" w:cs="Arial"/>
          <w:color w:val="000000"/>
          <w:sz w:val="20"/>
        </w:rPr>
        <w:t>•</w:t>
      </w:r>
      <w:r w:rsidRPr="00F15AE5">
        <w:rPr>
          <w:rFonts w:ascii="Arial" w:hAnsi="Arial" w:cs="Arial"/>
          <w:color w:val="000000"/>
          <w:sz w:val="20"/>
        </w:rPr>
        <w:tab/>
        <w:t xml:space="preserve">Запрещается допускать погружения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а</w:t>
      </w:r>
      <w:r w:rsidR="001632FF" w:rsidRPr="00F15AE5">
        <w:rPr>
          <w:rFonts w:ascii="Arial" w:hAnsi="Arial" w:cs="Arial"/>
          <w:color w:val="000000"/>
          <w:sz w:val="20"/>
        </w:rPr>
        <w:t xml:space="preserve"> в воду, мокрый снег, чтобы избежать</w:t>
      </w:r>
      <w:r w:rsidRPr="00F15AE5">
        <w:rPr>
          <w:rFonts w:ascii="Arial" w:hAnsi="Arial" w:cs="Arial"/>
          <w:color w:val="000000"/>
          <w:sz w:val="20"/>
        </w:rPr>
        <w:t xml:space="preserve"> повреждения электропроводки, элементов электрической̆ цепи, контроллера и двигателя, и создания потенциально опасных условий для них (интенсивная коррозия).</w:t>
      </w:r>
    </w:p>
    <w:p w14:paraId="02ADFA46" w14:textId="77777777" w:rsidR="00373654" w:rsidRPr="00F15AE5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F15AE5">
        <w:rPr>
          <w:rFonts w:ascii="Arial" w:hAnsi="Arial" w:cs="Arial"/>
          <w:color w:val="000000"/>
          <w:sz w:val="20"/>
        </w:rPr>
        <w:t>•</w:t>
      </w:r>
      <w:r w:rsidRPr="00F15AE5">
        <w:rPr>
          <w:rFonts w:ascii="Arial" w:hAnsi="Arial" w:cs="Arial"/>
          <w:color w:val="000000"/>
          <w:sz w:val="20"/>
        </w:rPr>
        <w:tab/>
        <w:t>Воздержитесь от езды в условиях ограниченной видимости.</w:t>
      </w:r>
    </w:p>
    <w:p w14:paraId="6766F830" w14:textId="77777777" w:rsidR="00373654" w:rsidRPr="00F15AE5" w:rsidRDefault="00373654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F15AE5">
        <w:rPr>
          <w:rFonts w:ascii="Arial" w:hAnsi="Arial" w:cs="Arial"/>
          <w:color w:val="000000"/>
          <w:sz w:val="20"/>
        </w:rPr>
        <w:t>•</w:t>
      </w:r>
      <w:r w:rsidRPr="00F15AE5">
        <w:rPr>
          <w:rFonts w:ascii="Arial" w:hAnsi="Arial" w:cs="Arial"/>
          <w:color w:val="000000"/>
          <w:sz w:val="20"/>
        </w:rPr>
        <w:tab/>
        <w:t xml:space="preserve">Не разрешается постоянная эксплуатация модели на максимальных режимах. </w:t>
      </w:r>
    </w:p>
    <w:p w14:paraId="62337139" w14:textId="2723C940" w:rsidR="009E2512" w:rsidRPr="00F15AE5" w:rsidRDefault="001632FF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F15AE5">
        <w:rPr>
          <w:rFonts w:ascii="Arial" w:hAnsi="Arial" w:cs="Arial"/>
          <w:color w:val="000000"/>
          <w:sz w:val="20"/>
        </w:rPr>
        <w:t>•</w:t>
      </w:r>
      <w:r w:rsidRPr="00F15AE5">
        <w:rPr>
          <w:rFonts w:ascii="Arial" w:hAnsi="Arial" w:cs="Arial"/>
          <w:color w:val="000000"/>
          <w:sz w:val="20"/>
        </w:rPr>
        <w:tab/>
        <w:t>Проводите</w:t>
      </w:r>
      <w:r w:rsidR="00373654" w:rsidRPr="00F15AE5">
        <w:rPr>
          <w:rFonts w:ascii="Arial" w:hAnsi="Arial" w:cs="Arial"/>
          <w:color w:val="000000"/>
          <w:sz w:val="20"/>
        </w:rPr>
        <w:t xml:space="preserve"> регулярные проверки раб</w:t>
      </w:r>
      <w:r w:rsidRPr="00F15AE5">
        <w:rPr>
          <w:rFonts w:ascii="Arial" w:hAnsi="Arial" w:cs="Arial"/>
          <w:color w:val="000000"/>
          <w:sz w:val="20"/>
        </w:rPr>
        <w:t xml:space="preserve">отоспособности систем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а</w:t>
      </w:r>
      <w:r w:rsidR="00373654" w:rsidRPr="00F15AE5">
        <w:rPr>
          <w:rFonts w:ascii="Arial" w:hAnsi="Arial" w:cs="Arial"/>
          <w:color w:val="000000"/>
          <w:sz w:val="20"/>
        </w:rPr>
        <w:t xml:space="preserve"> перед каждым выездом, включая регулировку тормозов, системы ограничения скорости, ручки "газа" и состояние руля/колес/шин.</w:t>
      </w:r>
    </w:p>
    <w:p w14:paraId="05C122C9" w14:textId="63A0ABDB" w:rsidR="009E2512" w:rsidRPr="00F15AE5" w:rsidRDefault="001632FF" w:rsidP="005D02AB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sz w:val="20"/>
        </w:rPr>
      </w:pPr>
      <w:r w:rsidRPr="00F15AE5">
        <w:rPr>
          <w:rFonts w:ascii="Arial" w:hAnsi="Arial" w:cs="Arial"/>
          <w:color w:val="000000"/>
          <w:sz w:val="20"/>
        </w:rPr>
        <w:t>•</w:t>
      </w:r>
      <w:r w:rsidRPr="00F15AE5">
        <w:rPr>
          <w:rFonts w:ascii="Arial" w:hAnsi="Arial" w:cs="Arial"/>
          <w:color w:val="000000"/>
          <w:sz w:val="20"/>
        </w:rPr>
        <w:tab/>
      </w:r>
      <w:r w:rsidR="009E2512" w:rsidRPr="00F15AE5">
        <w:rPr>
          <w:rFonts w:ascii="Arial" w:hAnsi="Arial" w:cs="Arial"/>
          <w:sz w:val="20"/>
        </w:rPr>
        <w:t>Не забывайте выключать электроп</w:t>
      </w:r>
      <w:r w:rsidR="004B48A0" w:rsidRPr="00F15AE5">
        <w:rPr>
          <w:rFonts w:ascii="Arial" w:hAnsi="Arial" w:cs="Arial"/>
          <w:sz w:val="20"/>
        </w:rPr>
        <w:t xml:space="preserve">итание </w:t>
      </w:r>
      <w:r w:rsidR="00460FDF">
        <w:rPr>
          <w:rFonts w:ascii="Arial" w:hAnsi="Arial" w:cs="Arial"/>
          <w:sz w:val="20"/>
        </w:rPr>
        <w:t>трицикл</w:t>
      </w:r>
      <w:r w:rsidR="00E17921">
        <w:rPr>
          <w:rFonts w:ascii="Arial" w:hAnsi="Arial" w:cs="Arial"/>
          <w:sz w:val="20"/>
        </w:rPr>
        <w:t>а</w:t>
      </w:r>
      <w:r w:rsidR="004B48A0" w:rsidRPr="00F15AE5">
        <w:rPr>
          <w:rFonts w:ascii="Arial" w:hAnsi="Arial" w:cs="Arial"/>
          <w:sz w:val="20"/>
        </w:rPr>
        <w:t xml:space="preserve"> после заверше</w:t>
      </w:r>
      <w:r w:rsidR="009E2512" w:rsidRPr="00F15AE5">
        <w:rPr>
          <w:rFonts w:ascii="Arial" w:hAnsi="Arial" w:cs="Arial"/>
          <w:sz w:val="20"/>
        </w:rPr>
        <w:t>ния поездки.</w:t>
      </w:r>
    </w:p>
    <w:p w14:paraId="4E780BB8" w14:textId="219FA037" w:rsidR="009E2512" w:rsidRPr="00F15AE5" w:rsidRDefault="001632FF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sz w:val="20"/>
        </w:rPr>
      </w:pPr>
      <w:r w:rsidRPr="00F15AE5">
        <w:rPr>
          <w:rFonts w:ascii="Arial" w:hAnsi="Arial" w:cs="Arial"/>
          <w:color w:val="000000"/>
          <w:sz w:val="20"/>
        </w:rPr>
        <w:t>•</w:t>
      </w:r>
      <w:r w:rsidRPr="00F15AE5">
        <w:rPr>
          <w:rFonts w:ascii="Arial" w:hAnsi="Arial" w:cs="Arial"/>
          <w:color w:val="000000"/>
          <w:sz w:val="20"/>
        </w:rPr>
        <w:tab/>
      </w:r>
      <w:r w:rsidR="009E2512" w:rsidRPr="00F15AE5">
        <w:rPr>
          <w:rFonts w:ascii="Arial" w:hAnsi="Arial" w:cs="Arial"/>
          <w:sz w:val="20"/>
        </w:rPr>
        <w:t>Не допускайте чрезмерного загрязн</w:t>
      </w:r>
      <w:r w:rsidRPr="00F15AE5">
        <w:rPr>
          <w:rFonts w:ascii="Arial" w:hAnsi="Arial" w:cs="Arial"/>
          <w:sz w:val="20"/>
        </w:rPr>
        <w:t xml:space="preserve">ения </w:t>
      </w:r>
      <w:r w:rsidR="00460FDF">
        <w:rPr>
          <w:rFonts w:ascii="Arial" w:hAnsi="Arial" w:cs="Arial"/>
          <w:sz w:val="20"/>
        </w:rPr>
        <w:t>трицикл</w:t>
      </w:r>
      <w:r w:rsidR="00E17921">
        <w:rPr>
          <w:rFonts w:ascii="Arial" w:hAnsi="Arial" w:cs="Arial"/>
          <w:sz w:val="20"/>
        </w:rPr>
        <w:t>а</w:t>
      </w:r>
      <w:r w:rsidR="004B48A0" w:rsidRPr="00F15AE5">
        <w:rPr>
          <w:rFonts w:ascii="Arial" w:hAnsi="Arial" w:cs="Arial"/>
          <w:sz w:val="20"/>
        </w:rPr>
        <w:t>. Проводи</w:t>
      </w:r>
      <w:r w:rsidR="009E2512" w:rsidRPr="00F15AE5">
        <w:rPr>
          <w:rFonts w:ascii="Arial" w:hAnsi="Arial" w:cs="Arial"/>
          <w:sz w:val="20"/>
        </w:rPr>
        <w:t xml:space="preserve">те регулярную чистку всех его элементов. </w:t>
      </w:r>
      <w:r w:rsidR="009E2512" w:rsidRPr="00F15AE5">
        <w:rPr>
          <w:rFonts w:ascii="Arial" w:hAnsi="Arial" w:cs="Arial"/>
          <w:bCs/>
          <w:sz w:val="20"/>
        </w:rPr>
        <w:t xml:space="preserve">Не мойте </w:t>
      </w:r>
      <w:r w:rsidR="00685F63">
        <w:rPr>
          <w:rFonts w:ascii="Arial" w:hAnsi="Arial" w:cs="Arial"/>
          <w:bCs/>
          <w:sz w:val="20"/>
        </w:rPr>
        <w:t>э</w:t>
      </w:r>
      <w:r w:rsidR="0065721F">
        <w:rPr>
          <w:rFonts w:ascii="Arial" w:hAnsi="Arial" w:cs="Arial"/>
          <w:bCs/>
          <w:sz w:val="20"/>
        </w:rPr>
        <w:t>лектро</w:t>
      </w:r>
      <w:r w:rsidR="005C6C63">
        <w:rPr>
          <w:rFonts w:ascii="Arial" w:hAnsi="Arial" w:cs="Arial"/>
          <w:bCs/>
          <w:sz w:val="20"/>
        </w:rPr>
        <w:t>-</w:t>
      </w:r>
      <w:r w:rsidR="00460FDF">
        <w:rPr>
          <w:rFonts w:ascii="Arial" w:hAnsi="Arial" w:cs="Arial"/>
          <w:bCs/>
          <w:sz w:val="20"/>
        </w:rPr>
        <w:t>трицикл</w:t>
      </w:r>
      <w:r w:rsidR="004B48A0" w:rsidRPr="00F15AE5">
        <w:rPr>
          <w:rFonts w:ascii="Arial" w:hAnsi="Arial" w:cs="Arial"/>
          <w:sz w:val="20"/>
        </w:rPr>
        <w:t xml:space="preserve"> </w:t>
      </w:r>
      <w:r w:rsidR="009E2512" w:rsidRPr="00F15AE5">
        <w:rPr>
          <w:rFonts w:ascii="Arial" w:hAnsi="Arial" w:cs="Arial"/>
          <w:bCs/>
          <w:sz w:val="20"/>
        </w:rPr>
        <w:t xml:space="preserve">с </w:t>
      </w:r>
      <w:r w:rsidR="009E2512" w:rsidRPr="00F15AE5">
        <w:rPr>
          <w:rFonts w:ascii="Arial" w:hAnsi="Arial" w:cs="Arial"/>
          <w:bCs/>
          <w:sz w:val="20"/>
        </w:rPr>
        <w:lastRenderedPageBreak/>
        <w:t xml:space="preserve">помощью моек высокого давления! </w:t>
      </w:r>
      <w:r w:rsidR="009E2512" w:rsidRPr="00F15AE5">
        <w:rPr>
          <w:rFonts w:ascii="Arial" w:hAnsi="Arial" w:cs="Arial"/>
          <w:sz w:val="20"/>
        </w:rPr>
        <w:t>Чистку необходимо проводить</w:t>
      </w:r>
      <w:r w:rsidR="004B48A0" w:rsidRPr="00F15AE5">
        <w:rPr>
          <w:rFonts w:ascii="Arial" w:hAnsi="Arial" w:cs="Arial"/>
          <w:sz w:val="20"/>
        </w:rPr>
        <w:t xml:space="preserve"> </w:t>
      </w:r>
      <w:r w:rsidR="009E2512" w:rsidRPr="00F15AE5">
        <w:rPr>
          <w:rFonts w:ascii="Arial" w:hAnsi="Arial" w:cs="Arial"/>
          <w:sz w:val="20"/>
        </w:rPr>
        <w:t>щеткой или влажной тканью, не доп</w:t>
      </w:r>
      <w:r w:rsidR="004B48A0" w:rsidRPr="00F15AE5">
        <w:rPr>
          <w:rFonts w:ascii="Arial" w:hAnsi="Arial" w:cs="Arial"/>
          <w:sz w:val="20"/>
        </w:rPr>
        <w:t>уская попадания воды на токопро</w:t>
      </w:r>
      <w:r w:rsidR="009E2512" w:rsidRPr="00F15AE5">
        <w:rPr>
          <w:rFonts w:ascii="Arial" w:hAnsi="Arial" w:cs="Arial"/>
          <w:sz w:val="20"/>
        </w:rPr>
        <w:t xml:space="preserve">водящие элементы и внутрь компонентов </w:t>
      </w:r>
      <w:r w:rsidR="00460FDF">
        <w:rPr>
          <w:rFonts w:ascii="Arial" w:hAnsi="Arial" w:cs="Arial"/>
          <w:sz w:val="20"/>
        </w:rPr>
        <w:t>трицикл</w:t>
      </w:r>
      <w:r w:rsidR="00E17921">
        <w:rPr>
          <w:rFonts w:ascii="Arial" w:hAnsi="Arial" w:cs="Arial"/>
          <w:sz w:val="20"/>
        </w:rPr>
        <w:t>а</w:t>
      </w:r>
      <w:r w:rsidR="009E2512" w:rsidRPr="00F15AE5">
        <w:rPr>
          <w:rFonts w:ascii="Arial" w:hAnsi="Arial" w:cs="Arial"/>
          <w:sz w:val="20"/>
        </w:rPr>
        <w:t>.</w:t>
      </w:r>
    </w:p>
    <w:p w14:paraId="6E66830F" w14:textId="608115EF" w:rsidR="009E2512" w:rsidRPr="00F15AE5" w:rsidRDefault="001632FF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sz w:val="20"/>
        </w:rPr>
      </w:pPr>
      <w:r w:rsidRPr="00F15AE5">
        <w:rPr>
          <w:rFonts w:ascii="Arial" w:hAnsi="Arial" w:cs="Arial"/>
          <w:color w:val="000000"/>
          <w:sz w:val="20"/>
        </w:rPr>
        <w:t>•</w:t>
      </w:r>
      <w:r w:rsidRPr="00F15AE5">
        <w:rPr>
          <w:rFonts w:ascii="Arial" w:hAnsi="Arial" w:cs="Arial"/>
          <w:color w:val="000000"/>
          <w:sz w:val="20"/>
        </w:rPr>
        <w:tab/>
      </w:r>
      <w:r w:rsidR="009E2512" w:rsidRPr="00F15AE5">
        <w:rPr>
          <w:rFonts w:ascii="Arial" w:hAnsi="Arial" w:cs="Arial"/>
          <w:sz w:val="20"/>
        </w:rPr>
        <w:t xml:space="preserve">Не </w:t>
      </w:r>
      <w:r w:rsidR="00735CE0" w:rsidRPr="00F15AE5">
        <w:rPr>
          <w:rFonts w:ascii="Arial" w:hAnsi="Arial" w:cs="Arial"/>
          <w:sz w:val="20"/>
        </w:rPr>
        <w:t>п</w:t>
      </w:r>
      <w:r w:rsidR="005D02AB">
        <w:rPr>
          <w:rFonts w:ascii="Arial" w:hAnsi="Arial" w:cs="Arial"/>
          <w:sz w:val="20"/>
        </w:rPr>
        <w:t>ревышайте предельно допустимую н</w:t>
      </w:r>
      <w:r w:rsidR="00735CE0" w:rsidRPr="00F15AE5">
        <w:rPr>
          <w:rFonts w:ascii="Arial" w:hAnsi="Arial" w:cs="Arial"/>
          <w:sz w:val="20"/>
        </w:rPr>
        <w:t>агрузку в 300кг</w:t>
      </w:r>
      <w:r w:rsidR="009E2512" w:rsidRPr="00F15AE5">
        <w:rPr>
          <w:rFonts w:ascii="Arial" w:hAnsi="Arial" w:cs="Arial"/>
          <w:sz w:val="20"/>
        </w:rPr>
        <w:t>.</w:t>
      </w:r>
    </w:p>
    <w:p w14:paraId="1AB4BF46" w14:textId="2DF45BAB" w:rsidR="00B66D35" w:rsidRPr="00F15AE5" w:rsidRDefault="00735CE0" w:rsidP="004B2E84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sz w:val="20"/>
        </w:rPr>
      </w:pPr>
      <w:r w:rsidRPr="00F15AE5">
        <w:rPr>
          <w:rFonts w:ascii="Arial" w:hAnsi="Arial" w:cs="Arial"/>
          <w:color w:val="000000"/>
          <w:sz w:val="20"/>
        </w:rPr>
        <w:t>•</w:t>
      </w:r>
      <w:r w:rsidRPr="00F15AE5">
        <w:rPr>
          <w:rFonts w:ascii="Arial" w:hAnsi="Arial" w:cs="Arial"/>
          <w:color w:val="000000"/>
          <w:sz w:val="20"/>
        </w:rPr>
        <w:tab/>
      </w:r>
      <w:r w:rsidR="009E2512" w:rsidRPr="00F15AE5">
        <w:rPr>
          <w:rFonts w:ascii="Arial" w:hAnsi="Arial" w:cs="Arial"/>
          <w:sz w:val="20"/>
        </w:rPr>
        <w:t>Не пытайтесь самостоятельно произв</w:t>
      </w:r>
      <w:r w:rsidR="004B48A0" w:rsidRPr="00F15AE5">
        <w:rPr>
          <w:rFonts w:ascii="Arial" w:hAnsi="Arial" w:cs="Arial"/>
          <w:sz w:val="20"/>
        </w:rPr>
        <w:t>одить диагностику, ремонт, дора</w:t>
      </w:r>
      <w:r w:rsidR="009E2512" w:rsidRPr="00F15AE5">
        <w:rPr>
          <w:rFonts w:ascii="Arial" w:hAnsi="Arial" w:cs="Arial"/>
          <w:sz w:val="20"/>
        </w:rPr>
        <w:t xml:space="preserve">ботку конструкции </w:t>
      </w:r>
      <w:r w:rsidR="00460FDF">
        <w:rPr>
          <w:rFonts w:ascii="Arial" w:hAnsi="Arial" w:cs="Arial"/>
          <w:sz w:val="20"/>
        </w:rPr>
        <w:t>трицикл</w:t>
      </w:r>
      <w:r w:rsidR="00E17921">
        <w:rPr>
          <w:rFonts w:ascii="Arial" w:hAnsi="Arial" w:cs="Arial"/>
          <w:sz w:val="20"/>
        </w:rPr>
        <w:t>а</w:t>
      </w:r>
      <w:r w:rsidR="009E2512" w:rsidRPr="00F15AE5">
        <w:rPr>
          <w:rFonts w:ascii="Arial" w:hAnsi="Arial" w:cs="Arial"/>
          <w:sz w:val="20"/>
        </w:rPr>
        <w:t xml:space="preserve"> или его электрической схемы.</w:t>
      </w:r>
      <w:r w:rsidR="004B48A0" w:rsidRPr="00F15AE5">
        <w:rPr>
          <w:rFonts w:ascii="Arial" w:hAnsi="Arial" w:cs="Arial"/>
          <w:sz w:val="20"/>
        </w:rPr>
        <w:t xml:space="preserve"> </w:t>
      </w:r>
      <w:r w:rsidR="009E2512" w:rsidRPr="00F15AE5">
        <w:rPr>
          <w:rFonts w:ascii="Arial" w:hAnsi="Arial" w:cs="Arial"/>
          <w:sz w:val="20"/>
        </w:rPr>
        <w:t>Это может быть небезопасно, а также приводит к снятию его с гарантии.</w:t>
      </w:r>
    </w:p>
    <w:p w14:paraId="5126F4BB" w14:textId="61AE22E5" w:rsidR="00B66D35" w:rsidRPr="005D02AB" w:rsidRDefault="005D02AB" w:rsidP="00BB28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ПРЕДУПРЕЖДЕНИЕ: </w:t>
      </w:r>
      <w:r w:rsidR="009E2512" w:rsidRPr="005D02AB">
        <w:rPr>
          <w:rFonts w:ascii="Arial" w:hAnsi="Arial" w:cs="Arial"/>
          <w:b/>
          <w:bCs/>
          <w:sz w:val="20"/>
        </w:rPr>
        <w:t>Несоблюдение правил может</w:t>
      </w:r>
      <w:r w:rsidR="004B48A0" w:rsidRPr="005D02AB">
        <w:rPr>
          <w:rFonts w:ascii="Arial" w:hAnsi="Arial" w:cs="Arial"/>
          <w:b/>
          <w:bCs/>
          <w:sz w:val="20"/>
        </w:rPr>
        <w:t xml:space="preserve"> привести к порче устрой</w:t>
      </w:r>
      <w:r w:rsidR="009E2512" w:rsidRPr="005D02AB">
        <w:rPr>
          <w:rFonts w:ascii="Arial" w:hAnsi="Arial" w:cs="Arial"/>
          <w:b/>
          <w:bCs/>
          <w:sz w:val="20"/>
        </w:rPr>
        <w:t>ства и возгоранию.</w:t>
      </w:r>
    </w:p>
    <w:p w14:paraId="132CCE32" w14:textId="77777777" w:rsidR="009E2512" w:rsidRPr="00F15AE5" w:rsidRDefault="009E2512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sz w:val="20"/>
        </w:rPr>
      </w:pPr>
      <w:r w:rsidRPr="00F15AE5">
        <w:rPr>
          <w:rFonts w:ascii="Arial" w:hAnsi="Arial" w:cs="Arial"/>
          <w:bCs/>
          <w:sz w:val="20"/>
        </w:rPr>
        <w:t>Для того</w:t>
      </w:r>
      <w:r w:rsidR="00E11206" w:rsidRPr="00F15AE5">
        <w:rPr>
          <w:rFonts w:ascii="Arial" w:hAnsi="Arial" w:cs="Arial"/>
          <w:bCs/>
          <w:sz w:val="20"/>
        </w:rPr>
        <w:t>,</w:t>
      </w:r>
      <w:r w:rsidRPr="00F15AE5">
        <w:rPr>
          <w:rFonts w:ascii="Arial" w:hAnsi="Arial" w:cs="Arial"/>
          <w:bCs/>
          <w:sz w:val="20"/>
        </w:rPr>
        <w:t xml:space="preserve"> чтобы преодолеть на одно</w:t>
      </w:r>
      <w:r w:rsidR="004B48A0" w:rsidRPr="00F15AE5">
        <w:rPr>
          <w:rFonts w:ascii="Arial" w:hAnsi="Arial" w:cs="Arial"/>
          <w:bCs/>
          <w:sz w:val="20"/>
        </w:rPr>
        <w:t>м заряде аккумулятора максималь</w:t>
      </w:r>
      <w:r w:rsidRPr="00F15AE5">
        <w:rPr>
          <w:rFonts w:ascii="Arial" w:hAnsi="Arial" w:cs="Arial"/>
          <w:bCs/>
          <w:sz w:val="20"/>
        </w:rPr>
        <w:t>ную дистанцию, рекомендуется соблюдать следующие правила:</w:t>
      </w:r>
    </w:p>
    <w:p w14:paraId="38EF0ADD" w14:textId="7CE61B8F" w:rsidR="009E2512" w:rsidRPr="00F15AE5" w:rsidRDefault="009E2512" w:rsidP="004E7BA2">
      <w:pPr>
        <w:pStyle w:val="af1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Arial" w:hAnsi="Arial" w:cs="Arial"/>
          <w:sz w:val="20"/>
        </w:rPr>
      </w:pPr>
      <w:r w:rsidRPr="00F15AE5">
        <w:rPr>
          <w:rFonts w:ascii="Arial" w:hAnsi="Arial" w:cs="Arial"/>
          <w:sz w:val="20"/>
        </w:rPr>
        <w:t>Старайтесь избегать необоснованных торможений и полных остановок.</w:t>
      </w:r>
      <w:r w:rsidR="00B66D35" w:rsidRPr="00F15AE5">
        <w:rPr>
          <w:rFonts w:ascii="Arial" w:hAnsi="Arial" w:cs="Arial"/>
          <w:sz w:val="20"/>
        </w:rPr>
        <w:t xml:space="preserve"> </w:t>
      </w:r>
      <w:r w:rsidRPr="00F15AE5">
        <w:rPr>
          <w:rFonts w:ascii="Arial" w:hAnsi="Arial" w:cs="Arial"/>
          <w:sz w:val="20"/>
        </w:rPr>
        <w:t>Старт с места расходует много заряда.</w:t>
      </w:r>
    </w:p>
    <w:p w14:paraId="45808AB0" w14:textId="29221876" w:rsidR="009E2512" w:rsidRPr="00F15AE5" w:rsidRDefault="009E2512" w:rsidP="004E7BA2">
      <w:pPr>
        <w:pStyle w:val="af1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Arial" w:hAnsi="Arial" w:cs="Arial"/>
          <w:sz w:val="20"/>
        </w:rPr>
      </w:pPr>
      <w:r w:rsidRPr="00F15AE5">
        <w:rPr>
          <w:rFonts w:ascii="Arial" w:hAnsi="Arial" w:cs="Arial"/>
          <w:sz w:val="20"/>
        </w:rPr>
        <w:t>Набирайте скорость равномерно. Старайтесь двигаться со средней</w:t>
      </w:r>
      <w:r w:rsidR="00B66D35" w:rsidRPr="00F15AE5">
        <w:rPr>
          <w:rFonts w:ascii="Arial" w:hAnsi="Arial" w:cs="Arial"/>
          <w:sz w:val="20"/>
        </w:rPr>
        <w:t xml:space="preserve"> </w:t>
      </w:r>
      <w:r w:rsidRPr="00F15AE5">
        <w:rPr>
          <w:rFonts w:ascii="Arial" w:hAnsi="Arial" w:cs="Arial"/>
          <w:sz w:val="20"/>
        </w:rPr>
        <w:t>скоростью.</w:t>
      </w:r>
    </w:p>
    <w:p w14:paraId="6F5569EF" w14:textId="6DED3081" w:rsidR="00B66D35" w:rsidRPr="00F15AE5" w:rsidRDefault="009E2512" w:rsidP="004E7BA2">
      <w:pPr>
        <w:pStyle w:val="af1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Arial" w:hAnsi="Arial" w:cs="Arial"/>
          <w:sz w:val="20"/>
        </w:rPr>
      </w:pPr>
      <w:r w:rsidRPr="00F15AE5">
        <w:rPr>
          <w:rFonts w:ascii="Arial" w:hAnsi="Arial" w:cs="Arial"/>
          <w:sz w:val="20"/>
        </w:rPr>
        <w:t>При езде в гору, при сильном ветре,</w:t>
      </w:r>
      <w:r w:rsidR="00B66D35" w:rsidRPr="00F15AE5">
        <w:rPr>
          <w:rFonts w:ascii="Arial" w:hAnsi="Arial" w:cs="Arial"/>
          <w:sz w:val="20"/>
        </w:rPr>
        <w:t xml:space="preserve"> по грязной дороге или при боль</w:t>
      </w:r>
      <w:r w:rsidRPr="00F15AE5">
        <w:rPr>
          <w:rFonts w:ascii="Arial" w:hAnsi="Arial" w:cs="Arial"/>
          <w:sz w:val="20"/>
        </w:rPr>
        <w:t>шой нагрузке</w:t>
      </w:r>
      <w:r w:rsidR="00F8382D" w:rsidRPr="00F15AE5">
        <w:rPr>
          <w:rFonts w:ascii="Arial" w:hAnsi="Arial" w:cs="Arial"/>
          <w:sz w:val="20"/>
        </w:rPr>
        <w:t xml:space="preserve"> двигайтесь на средней скорости.</w:t>
      </w:r>
    </w:p>
    <w:p w14:paraId="7A4755F2" w14:textId="16BA6373" w:rsidR="00FE5B25" w:rsidRPr="005D02AB" w:rsidRDefault="00FE5B25" w:rsidP="00BB28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</w:rPr>
      </w:pPr>
      <w:r w:rsidRPr="005D02AB">
        <w:rPr>
          <w:rFonts w:ascii="Arial" w:hAnsi="Arial" w:cs="Arial"/>
          <w:b/>
          <w:bCs/>
          <w:sz w:val="20"/>
        </w:rPr>
        <w:t>ПРЕДУПРЕЖДЕНИЕ!</w:t>
      </w:r>
      <w:r w:rsidR="005D02AB">
        <w:rPr>
          <w:rFonts w:ascii="Arial" w:hAnsi="Arial" w:cs="Arial"/>
          <w:b/>
          <w:bCs/>
          <w:sz w:val="20"/>
        </w:rPr>
        <w:t xml:space="preserve"> </w:t>
      </w:r>
      <w:r w:rsidR="00673196" w:rsidRPr="005D02AB">
        <w:rPr>
          <w:rFonts w:ascii="Arial" w:hAnsi="Arial" w:cs="Arial"/>
          <w:b/>
          <w:bCs/>
          <w:sz w:val="20"/>
        </w:rPr>
        <w:t>Начинайте движение последовательно,</w:t>
      </w:r>
      <w:r w:rsidR="005D02AB" w:rsidRPr="005D02AB">
        <w:rPr>
          <w:rFonts w:ascii="Arial" w:hAnsi="Arial" w:cs="Arial"/>
          <w:b/>
          <w:bCs/>
          <w:sz w:val="20"/>
        </w:rPr>
        <w:t xml:space="preserve"> </w:t>
      </w:r>
      <w:r w:rsidR="00673196" w:rsidRPr="005D02AB">
        <w:rPr>
          <w:rFonts w:ascii="Arial" w:hAnsi="Arial" w:cs="Arial"/>
          <w:b/>
          <w:bCs/>
          <w:sz w:val="20"/>
        </w:rPr>
        <w:t>начиная с первой скорости</w:t>
      </w:r>
      <w:r w:rsidRPr="005D02AB">
        <w:rPr>
          <w:rFonts w:ascii="Arial" w:hAnsi="Arial" w:cs="Arial"/>
          <w:b/>
          <w:bCs/>
          <w:sz w:val="20"/>
        </w:rPr>
        <w:t>!</w:t>
      </w:r>
    </w:p>
    <w:p w14:paraId="5D283338" w14:textId="69BB4CFE" w:rsidR="00FE5B25" w:rsidRPr="005D02AB" w:rsidRDefault="00673196" w:rsidP="00BB28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</w:rPr>
      </w:pPr>
      <w:r w:rsidRPr="005D02AB">
        <w:rPr>
          <w:rFonts w:ascii="Arial" w:hAnsi="Arial" w:cs="Arial"/>
          <w:b/>
          <w:bCs/>
          <w:sz w:val="20"/>
        </w:rPr>
        <w:t xml:space="preserve">На </w:t>
      </w:r>
      <w:r w:rsidR="00460FDF">
        <w:rPr>
          <w:rFonts w:ascii="Arial" w:hAnsi="Arial" w:cs="Arial"/>
          <w:b/>
          <w:bCs/>
          <w:sz w:val="20"/>
        </w:rPr>
        <w:t>трицикл</w:t>
      </w:r>
      <w:r w:rsidR="00E17921">
        <w:rPr>
          <w:rFonts w:ascii="Arial" w:hAnsi="Arial" w:cs="Arial"/>
          <w:b/>
          <w:bCs/>
          <w:sz w:val="20"/>
        </w:rPr>
        <w:t>е</w:t>
      </w:r>
      <w:r w:rsidR="00FE5B25" w:rsidRPr="005D02AB">
        <w:rPr>
          <w:rFonts w:ascii="Arial" w:hAnsi="Arial" w:cs="Arial"/>
          <w:b/>
          <w:bCs/>
          <w:sz w:val="20"/>
        </w:rPr>
        <w:t xml:space="preserve"> установлена защита от перегрузки при старте или движение</w:t>
      </w:r>
      <w:r w:rsidRPr="005D02AB">
        <w:rPr>
          <w:rFonts w:ascii="Arial" w:hAnsi="Arial" w:cs="Arial"/>
          <w:b/>
          <w:bCs/>
          <w:sz w:val="20"/>
        </w:rPr>
        <w:t>, и</w:t>
      </w:r>
      <w:r w:rsidR="00FE5B25" w:rsidRPr="005D02AB">
        <w:rPr>
          <w:rFonts w:ascii="Arial" w:hAnsi="Arial" w:cs="Arial"/>
          <w:b/>
          <w:bCs/>
          <w:sz w:val="20"/>
        </w:rPr>
        <w:t xml:space="preserve"> на недостаточн</w:t>
      </w:r>
      <w:r w:rsidRPr="005D02AB">
        <w:rPr>
          <w:rFonts w:ascii="Arial" w:hAnsi="Arial" w:cs="Arial"/>
          <w:b/>
          <w:bCs/>
          <w:sz w:val="20"/>
        </w:rPr>
        <w:t xml:space="preserve">ой скорости </w:t>
      </w:r>
      <w:r w:rsidR="005C6C63">
        <w:rPr>
          <w:rFonts w:ascii="Arial" w:hAnsi="Arial" w:cs="Arial"/>
          <w:b/>
          <w:bCs/>
          <w:sz w:val="20"/>
        </w:rPr>
        <w:t>электро</w:t>
      </w:r>
      <w:r w:rsidR="00460FDF">
        <w:rPr>
          <w:rFonts w:ascii="Arial" w:hAnsi="Arial" w:cs="Arial"/>
          <w:b/>
          <w:bCs/>
          <w:sz w:val="20"/>
        </w:rPr>
        <w:t>трицикл</w:t>
      </w:r>
      <w:r w:rsidR="00FE5B25" w:rsidRPr="005D02AB">
        <w:rPr>
          <w:rFonts w:ascii="Arial" w:hAnsi="Arial" w:cs="Arial"/>
          <w:b/>
          <w:bCs/>
          <w:sz w:val="20"/>
        </w:rPr>
        <w:t xml:space="preserve"> отключится.</w:t>
      </w:r>
    </w:p>
    <w:p w14:paraId="0B10B489" w14:textId="7A12A354" w:rsidR="00317F73" w:rsidRDefault="009E2512" w:rsidP="005D02AB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sz w:val="20"/>
        </w:rPr>
      </w:pPr>
      <w:r w:rsidRPr="00F15AE5">
        <w:rPr>
          <w:rFonts w:ascii="Arial" w:hAnsi="Arial" w:cs="Arial"/>
          <w:sz w:val="20"/>
        </w:rPr>
        <w:t>Кроме перечисленных факторов н</w:t>
      </w:r>
      <w:r w:rsidR="00B66D35" w:rsidRPr="00F15AE5">
        <w:rPr>
          <w:rFonts w:ascii="Arial" w:hAnsi="Arial" w:cs="Arial"/>
          <w:sz w:val="20"/>
        </w:rPr>
        <w:t xml:space="preserve">а дистанцию пробега </w:t>
      </w:r>
      <w:r w:rsidR="00460FDF">
        <w:rPr>
          <w:rFonts w:ascii="Arial" w:hAnsi="Arial" w:cs="Arial"/>
          <w:sz w:val="20"/>
        </w:rPr>
        <w:t>трицикл</w:t>
      </w:r>
      <w:r w:rsidR="00E17921">
        <w:rPr>
          <w:rFonts w:ascii="Arial" w:hAnsi="Arial" w:cs="Arial"/>
          <w:sz w:val="20"/>
        </w:rPr>
        <w:t>а</w:t>
      </w:r>
      <w:r w:rsidRPr="00F15AE5">
        <w:rPr>
          <w:rFonts w:ascii="Arial" w:hAnsi="Arial" w:cs="Arial"/>
          <w:sz w:val="20"/>
        </w:rPr>
        <w:t xml:space="preserve"> на одном заряде влияют множество других условий: </w:t>
      </w:r>
      <w:r w:rsidR="00673196" w:rsidRPr="00F15AE5">
        <w:rPr>
          <w:rFonts w:ascii="Arial" w:hAnsi="Arial" w:cs="Arial"/>
          <w:sz w:val="20"/>
        </w:rPr>
        <w:t>загрузка</w:t>
      </w:r>
      <w:r w:rsidRPr="00F15AE5">
        <w:rPr>
          <w:rFonts w:ascii="Arial" w:hAnsi="Arial" w:cs="Arial"/>
          <w:sz w:val="20"/>
        </w:rPr>
        <w:t>, давление в шинах, уклон дороги, качество дорожного</w:t>
      </w:r>
      <w:r w:rsidR="00B66D35" w:rsidRPr="00F15AE5">
        <w:rPr>
          <w:rFonts w:ascii="Arial" w:hAnsi="Arial" w:cs="Arial"/>
          <w:sz w:val="20"/>
        </w:rPr>
        <w:t xml:space="preserve"> </w:t>
      </w:r>
      <w:r w:rsidRPr="00F15AE5">
        <w:rPr>
          <w:rFonts w:ascii="Arial" w:hAnsi="Arial" w:cs="Arial"/>
          <w:sz w:val="20"/>
        </w:rPr>
        <w:t>покрытия, температура окружающей среды и т.д.</w:t>
      </w:r>
    </w:p>
    <w:p w14:paraId="3810CED8" w14:textId="77DBFBB9" w:rsidR="00CF3766" w:rsidRDefault="00CF3766" w:rsidP="005D02AB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sz w:val="20"/>
        </w:rPr>
      </w:pPr>
    </w:p>
    <w:p w14:paraId="4D54DE72" w14:textId="77777777" w:rsidR="00CF3766" w:rsidRPr="00F15AE5" w:rsidRDefault="00CF3766" w:rsidP="005D02AB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sz w:val="20"/>
        </w:rPr>
      </w:pPr>
    </w:p>
    <w:p w14:paraId="1AEA94AF" w14:textId="77777777" w:rsidR="00B60BB8" w:rsidRPr="00C42231" w:rsidRDefault="00B60BB8" w:rsidP="005D02AB">
      <w:pPr>
        <w:pStyle w:val="1"/>
        <w:numPr>
          <w:ilvl w:val="0"/>
          <w:numId w:val="0"/>
        </w:numPr>
        <w:jc w:val="center"/>
        <w:rPr>
          <w:rFonts w:ascii="Arial" w:hAnsi="Arial" w:cs="Arial"/>
        </w:rPr>
      </w:pPr>
      <w:bookmarkStart w:id="21" w:name="_Toc120268749"/>
      <w:r w:rsidRPr="00C42231">
        <w:rPr>
          <w:rFonts w:ascii="Arial" w:hAnsi="Arial" w:cs="Arial"/>
        </w:rPr>
        <w:lastRenderedPageBreak/>
        <w:t>ХРАНЕНИЕ</w:t>
      </w:r>
      <w:bookmarkEnd w:id="21"/>
    </w:p>
    <w:p w14:paraId="3456B7CB" w14:textId="258BB952" w:rsidR="00B60BB8" w:rsidRPr="00F15AE5" w:rsidRDefault="005C6C63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Электро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B60BB8" w:rsidRPr="00F15AE5">
        <w:rPr>
          <w:rFonts w:ascii="Arial" w:hAnsi="Arial" w:cs="Arial"/>
          <w:color w:val="000000"/>
          <w:sz w:val="20"/>
        </w:rPr>
        <w:t>, оснащенный аккумуляторной батареей, и зарядное</w:t>
      </w:r>
      <w:r w:rsidR="00B66D35" w:rsidRPr="00F15AE5">
        <w:rPr>
          <w:rFonts w:ascii="Arial" w:hAnsi="Arial" w:cs="Arial"/>
          <w:color w:val="000000"/>
          <w:sz w:val="20"/>
        </w:rPr>
        <w:t xml:space="preserve"> </w:t>
      </w:r>
      <w:r w:rsidR="00B60BB8" w:rsidRPr="00F15AE5">
        <w:rPr>
          <w:rFonts w:ascii="Arial" w:hAnsi="Arial" w:cs="Arial"/>
          <w:color w:val="000000"/>
          <w:sz w:val="20"/>
        </w:rPr>
        <w:t>устройство нужно хранить в сухом проветриваемом помещении с влажностью воздуха не более 70% и температурой в пределах от +10°С до +30°С. Оптимальной для хранения являет</w:t>
      </w:r>
      <w:r w:rsidR="00673196" w:rsidRPr="00F15AE5">
        <w:rPr>
          <w:rFonts w:ascii="Arial" w:hAnsi="Arial" w:cs="Arial"/>
          <w:color w:val="000000"/>
          <w:sz w:val="20"/>
        </w:rPr>
        <w:t>ся температура в пределах от +1</w:t>
      </w:r>
      <w:r>
        <w:rPr>
          <w:rFonts w:ascii="Arial" w:hAnsi="Arial" w:cs="Arial"/>
          <w:color w:val="000000"/>
          <w:sz w:val="20"/>
        </w:rPr>
        <w:t>0</w:t>
      </w:r>
      <w:r w:rsidR="00B60BB8" w:rsidRPr="00F15AE5">
        <w:rPr>
          <w:rFonts w:ascii="Arial" w:hAnsi="Arial" w:cs="Arial"/>
          <w:color w:val="000000"/>
          <w:sz w:val="20"/>
        </w:rPr>
        <w:t>°С до +2</w:t>
      </w:r>
      <w:r>
        <w:rPr>
          <w:rFonts w:ascii="Arial" w:hAnsi="Arial" w:cs="Arial"/>
          <w:color w:val="000000"/>
          <w:sz w:val="20"/>
        </w:rPr>
        <w:t>0</w:t>
      </w:r>
      <w:r w:rsidR="00B60BB8" w:rsidRPr="00F15AE5">
        <w:rPr>
          <w:rFonts w:ascii="Arial" w:hAnsi="Arial" w:cs="Arial"/>
          <w:color w:val="000000"/>
          <w:sz w:val="20"/>
        </w:rPr>
        <w:t>°С.</w:t>
      </w:r>
    </w:p>
    <w:p w14:paraId="7DD5C5C0" w14:textId="55D38067" w:rsidR="00B66D35" w:rsidRPr="00F15AE5" w:rsidRDefault="005D02AB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Не храните </w:t>
      </w:r>
      <w:r w:rsidR="005C6C63">
        <w:rPr>
          <w:rFonts w:ascii="Arial" w:hAnsi="Arial" w:cs="Arial"/>
          <w:color w:val="000000"/>
          <w:sz w:val="20"/>
        </w:rPr>
        <w:t>электро</w:t>
      </w:r>
      <w:r w:rsidR="00460FDF">
        <w:rPr>
          <w:rFonts w:ascii="Arial" w:hAnsi="Arial" w:cs="Arial"/>
          <w:color w:val="000000"/>
          <w:sz w:val="20"/>
        </w:rPr>
        <w:t>трицикл</w:t>
      </w:r>
      <w:r>
        <w:rPr>
          <w:rFonts w:ascii="Arial" w:hAnsi="Arial" w:cs="Arial"/>
          <w:color w:val="000000"/>
          <w:sz w:val="20"/>
        </w:rPr>
        <w:t xml:space="preserve"> и батарею</w:t>
      </w:r>
      <w:r w:rsidR="00B60BB8" w:rsidRPr="00F15AE5">
        <w:rPr>
          <w:rFonts w:ascii="Arial" w:hAnsi="Arial" w:cs="Arial"/>
          <w:color w:val="000000"/>
          <w:sz w:val="20"/>
        </w:rPr>
        <w:t xml:space="preserve"> рядом с источниками огня, вблизи взрывоопасных элементов, защищайте их от </w:t>
      </w:r>
      <w:r w:rsidR="00B15C40" w:rsidRPr="00F15AE5">
        <w:rPr>
          <w:rFonts w:ascii="Arial" w:hAnsi="Arial" w:cs="Arial"/>
          <w:color w:val="000000"/>
          <w:sz w:val="20"/>
        </w:rPr>
        <w:t>прямых солнечных лучей</w:t>
      </w:r>
      <w:r w:rsidR="00B60BB8" w:rsidRPr="00F15AE5">
        <w:rPr>
          <w:rFonts w:ascii="Arial" w:hAnsi="Arial" w:cs="Arial"/>
          <w:color w:val="000000"/>
          <w:sz w:val="20"/>
        </w:rPr>
        <w:t xml:space="preserve">. Не допускайте перегрева батареи и попадания каких-либо предметов (особенно токопроводящих) в разъем для зарядки аккумулятора. </w:t>
      </w:r>
    </w:p>
    <w:p w14:paraId="0D10633E" w14:textId="77777777" w:rsidR="00B66D35" w:rsidRPr="00F15AE5" w:rsidRDefault="00B60BB8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F15AE5">
        <w:rPr>
          <w:rFonts w:ascii="Arial" w:hAnsi="Arial" w:cs="Arial"/>
          <w:color w:val="000000"/>
          <w:sz w:val="20"/>
        </w:rPr>
        <w:t>Оптимальным для длительного хранения аккумуляторной батареи явля</w:t>
      </w:r>
      <w:r w:rsidR="00B66D35" w:rsidRPr="00F15AE5">
        <w:rPr>
          <w:rFonts w:ascii="Arial" w:hAnsi="Arial" w:cs="Arial"/>
          <w:color w:val="000000"/>
          <w:sz w:val="20"/>
        </w:rPr>
        <w:t>ется заряд в пределах 40-60%.</w:t>
      </w:r>
    </w:p>
    <w:p w14:paraId="48BC0B2E" w14:textId="77777777" w:rsidR="00B66D35" w:rsidRPr="00F15AE5" w:rsidRDefault="00B15C40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F15AE5">
        <w:rPr>
          <w:rFonts w:ascii="Arial" w:hAnsi="Arial" w:cs="Arial"/>
          <w:color w:val="000000"/>
          <w:sz w:val="20"/>
        </w:rPr>
        <w:t>Необходимо минимум</w:t>
      </w:r>
      <w:r w:rsidR="00B60BB8" w:rsidRPr="00F15AE5">
        <w:rPr>
          <w:rFonts w:ascii="Arial" w:hAnsi="Arial" w:cs="Arial"/>
          <w:color w:val="000000"/>
          <w:sz w:val="20"/>
        </w:rPr>
        <w:t xml:space="preserve"> </w:t>
      </w:r>
      <w:r w:rsidRPr="00F15AE5">
        <w:rPr>
          <w:rFonts w:ascii="Arial" w:hAnsi="Arial" w:cs="Arial"/>
          <w:color w:val="000000"/>
          <w:sz w:val="20"/>
        </w:rPr>
        <w:t>раз в 2</w:t>
      </w:r>
      <w:r w:rsidR="00B60BB8" w:rsidRPr="00F15AE5">
        <w:rPr>
          <w:rFonts w:ascii="Arial" w:hAnsi="Arial" w:cs="Arial"/>
          <w:color w:val="000000"/>
          <w:sz w:val="20"/>
        </w:rPr>
        <w:t xml:space="preserve"> месяца </w:t>
      </w:r>
      <w:r w:rsidRPr="00F15AE5">
        <w:rPr>
          <w:rFonts w:ascii="Arial" w:hAnsi="Arial" w:cs="Arial"/>
          <w:color w:val="000000"/>
          <w:sz w:val="20"/>
        </w:rPr>
        <w:t>заряжать аккумулятор</w:t>
      </w:r>
      <w:r w:rsidR="00B60BB8" w:rsidRPr="00F15AE5">
        <w:rPr>
          <w:rFonts w:ascii="Arial" w:hAnsi="Arial" w:cs="Arial"/>
          <w:color w:val="000000"/>
          <w:sz w:val="20"/>
        </w:rPr>
        <w:t xml:space="preserve"> до 40-60%. </w:t>
      </w:r>
      <w:r w:rsidRPr="00F15AE5">
        <w:rPr>
          <w:rFonts w:ascii="Arial" w:hAnsi="Arial" w:cs="Arial"/>
          <w:color w:val="000000"/>
          <w:sz w:val="20"/>
        </w:rPr>
        <w:t>Длительное</w:t>
      </w:r>
      <w:r w:rsidR="00B60BB8" w:rsidRPr="00F15AE5">
        <w:rPr>
          <w:rFonts w:ascii="Arial" w:hAnsi="Arial" w:cs="Arial"/>
          <w:color w:val="000000"/>
          <w:sz w:val="20"/>
        </w:rPr>
        <w:t xml:space="preserve"> хранение с зарядом менее 10% или более 90% может привести к необратимой потере</w:t>
      </w:r>
      <w:r w:rsidR="00B66D35" w:rsidRPr="00F15AE5">
        <w:rPr>
          <w:rFonts w:ascii="Arial" w:hAnsi="Arial" w:cs="Arial"/>
          <w:color w:val="000000"/>
          <w:sz w:val="20"/>
        </w:rPr>
        <w:t xml:space="preserve"> </w:t>
      </w:r>
      <w:r w:rsidR="00B60BB8" w:rsidRPr="00F15AE5">
        <w:rPr>
          <w:rFonts w:ascii="Arial" w:hAnsi="Arial" w:cs="Arial"/>
          <w:color w:val="000000"/>
          <w:sz w:val="20"/>
        </w:rPr>
        <w:t xml:space="preserve">емкости батареи. </w:t>
      </w:r>
    </w:p>
    <w:p w14:paraId="01B35984" w14:textId="32749B9D" w:rsidR="00EF1CD8" w:rsidRPr="005D02AB" w:rsidRDefault="00B60BB8" w:rsidP="005D02AB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F15AE5">
        <w:rPr>
          <w:rFonts w:ascii="Arial" w:hAnsi="Arial" w:cs="Arial"/>
          <w:color w:val="000000"/>
          <w:sz w:val="20"/>
        </w:rPr>
        <w:t xml:space="preserve">Перед использованием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а</w:t>
      </w:r>
      <w:r w:rsidRPr="00F15AE5">
        <w:rPr>
          <w:rFonts w:ascii="Arial" w:hAnsi="Arial" w:cs="Arial"/>
          <w:color w:val="000000"/>
          <w:sz w:val="20"/>
        </w:rPr>
        <w:t xml:space="preserve"> после длительного хранения необходимо убедиться в исправной работе аккумуляторной батареи. Убедитесь в отсутствии следов жидкости или неприятного запаха, после чего произведите зарядку батареи до 100%.</w:t>
      </w:r>
    </w:p>
    <w:p w14:paraId="7AA6681C" w14:textId="5C93A946" w:rsidR="00DB3896" w:rsidRPr="00C42231" w:rsidRDefault="00DB3896" w:rsidP="005D02AB">
      <w:pPr>
        <w:pStyle w:val="1"/>
        <w:numPr>
          <w:ilvl w:val="0"/>
          <w:numId w:val="0"/>
        </w:numPr>
        <w:jc w:val="center"/>
        <w:rPr>
          <w:rFonts w:ascii="Arial" w:hAnsi="Arial" w:cs="Arial"/>
        </w:rPr>
      </w:pPr>
      <w:bookmarkStart w:id="22" w:name="_Toc120268750"/>
      <w:r w:rsidRPr="00C42231">
        <w:rPr>
          <w:rFonts w:ascii="Arial" w:hAnsi="Arial" w:cs="Arial"/>
        </w:rPr>
        <w:t>Утилизация</w:t>
      </w:r>
      <w:bookmarkEnd w:id="22"/>
    </w:p>
    <w:p w14:paraId="5CF5035D" w14:textId="1F659434" w:rsidR="00DB3896" w:rsidRPr="00834BFE" w:rsidRDefault="00DA06EC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Электро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DB3896" w:rsidRPr="00834BFE">
        <w:rPr>
          <w:rFonts w:ascii="Arial" w:hAnsi="Arial" w:cs="Arial"/>
          <w:color w:val="000000"/>
          <w:sz w:val="20"/>
        </w:rPr>
        <w:t xml:space="preserve"> работает на </w:t>
      </w:r>
      <w:r w:rsidR="00BE19A2">
        <w:rPr>
          <w:rFonts w:ascii="Arial" w:hAnsi="Arial" w:cs="Arial"/>
          <w:color w:val="000000"/>
          <w:sz w:val="20"/>
        </w:rPr>
        <w:t>гелевых свинцово-кислотных</w:t>
      </w:r>
      <w:r>
        <w:rPr>
          <w:rFonts w:ascii="Arial" w:hAnsi="Arial" w:cs="Arial"/>
          <w:color w:val="000000"/>
          <w:sz w:val="20"/>
        </w:rPr>
        <w:t xml:space="preserve"> </w:t>
      </w:r>
      <w:r w:rsidR="00DB3896" w:rsidRPr="00834BFE">
        <w:rPr>
          <w:rFonts w:ascii="Arial" w:hAnsi="Arial" w:cs="Arial"/>
          <w:color w:val="000000"/>
          <w:sz w:val="20"/>
        </w:rPr>
        <w:t xml:space="preserve">аккумуляторах, которые следует перерабатывать или утилизировать экологически безопасными методами. Не утилизируйте свинцово-кислотные аккумуляторы путем сжигания – элемент может взорваться или потечь. Не утилизируйте свинцово-кислотные аккумуляторы вместе с бытовым мусором. Сжигание, закапывание или смешивание свинцово-кислотных аккумуляторов с бытовыми отходами запрещено законом в большинстве стран. Сдавайте отработанные </w:t>
      </w:r>
      <w:r w:rsidR="00DB3896" w:rsidRPr="00834BFE">
        <w:rPr>
          <w:rFonts w:ascii="Arial" w:hAnsi="Arial" w:cs="Arial"/>
          <w:color w:val="000000"/>
          <w:sz w:val="20"/>
        </w:rPr>
        <w:lastRenderedPageBreak/>
        <w:t>аккумуляторы в уполномоченные органами государственной власти пункты приема и переработки свинцово-кислотных аккумуляторов или в местные пункты продаж авто</w:t>
      </w:r>
      <w:r>
        <w:rPr>
          <w:rFonts w:ascii="Arial" w:hAnsi="Arial" w:cs="Arial"/>
          <w:color w:val="000000"/>
          <w:sz w:val="20"/>
        </w:rPr>
        <w:t xml:space="preserve"> </w:t>
      </w:r>
      <w:r w:rsidR="00A03695">
        <w:rPr>
          <w:rFonts w:ascii="Arial" w:hAnsi="Arial" w:cs="Arial"/>
          <w:color w:val="000000"/>
          <w:sz w:val="20"/>
        </w:rPr>
        <w:t>велосипед</w:t>
      </w:r>
      <w:r w:rsidR="00DB3896" w:rsidRPr="00834BFE">
        <w:rPr>
          <w:rFonts w:ascii="Arial" w:hAnsi="Arial" w:cs="Arial"/>
          <w:color w:val="000000"/>
          <w:sz w:val="20"/>
        </w:rPr>
        <w:t xml:space="preserve">ных аккумуляторов. </w:t>
      </w:r>
    </w:p>
    <w:p w14:paraId="0DAA8501" w14:textId="77777777" w:rsidR="00DB3896" w:rsidRPr="00834BFE" w:rsidRDefault="00DB3896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834BFE">
        <w:rPr>
          <w:rFonts w:ascii="Arial" w:hAnsi="Arial" w:cs="Arial"/>
          <w:color w:val="000000"/>
          <w:sz w:val="20"/>
        </w:rPr>
        <w:t xml:space="preserve">Трансформатор/зарядное устройство, поставляемое в комплекте, необходимо регулярно проверять на наличие повреждений шнура, вилки, корпуса и других деталей, и, в случае обнаружения повреждений, воздержитесь от использования данного зарядного устройства до тех пор, пока не отремонтируете его или не приобретете новое. </w:t>
      </w:r>
    </w:p>
    <w:p w14:paraId="61BD21B2" w14:textId="77777777" w:rsidR="00DB3896" w:rsidRPr="00834BFE" w:rsidRDefault="00DB3896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834BFE">
        <w:rPr>
          <w:rFonts w:ascii="Arial" w:hAnsi="Arial" w:cs="Arial"/>
          <w:color w:val="000000"/>
          <w:sz w:val="20"/>
        </w:rPr>
        <w:t xml:space="preserve">Пользуйтесь ТОЛЬКО рекомендованными зарядными устройствами. </w:t>
      </w:r>
    </w:p>
    <w:p w14:paraId="2FC29B8E" w14:textId="77777777" w:rsidR="00DB3896" w:rsidRPr="00834BFE" w:rsidRDefault="00DB3896" w:rsidP="00BB28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834BFE">
        <w:rPr>
          <w:rFonts w:ascii="Arial" w:hAnsi="Arial" w:cs="Arial"/>
          <w:color w:val="000000"/>
          <w:sz w:val="20"/>
        </w:rPr>
        <w:t>ПРЕДУПРЕЖДЕНИЕ:</w:t>
      </w:r>
    </w:p>
    <w:p w14:paraId="5AB5235B" w14:textId="374B42E8" w:rsidR="00DB3896" w:rsidRPr="00834BFE" w:rsidRDefault="00DB3896" w:rsidP="006937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834BFE">
        <w:rPr>
          <w:rFonts w:ascii="Arial" w:hAnsi="Arial" w:cs="Arial"/>
          <w:color w:val="000000"/>
          <w:sz w:val="20"/>
        </w:rPr>
        <w:t>Если аккумулятор потек, поместите его в пластиковый пакет, избегая контакта с вытекшей кислотой. Следуйте согласно указанным выше правилам утилизации. В случае попадания кислоты на кожу или в глаза, промойте их большим количеством воды или под проточной струёй воды в течение как минимум 15 минут и обратитесь к доктору.</w:t>
      </w:r>
    </w:p>
    <w:p w14:paraId="587DC0B1" w14:textId="77777777" w:rsidR="00C319A3" w:rsidRPr="00C42231" w:rsidRDefault="00C319A3" w:rsidP="00133D3B">
      <w:pPr>
        <w:pStyle w:val="1"/>
        <w:numPr>
          <w:ilvl w:val="0"/>
          <w:numId w:val="0"/>
        </w:numPr>
        <w:jc w:val="center"/>
        <w:rPr>
          <w:rFonts w:ascii="Arial" w:hAnsi="Arial" w:cs="Arial"/>
        </w:rPr>
      </w:pPr>
      <w:bookmarkStart w:id="23" w:name="_Toc120268751"/>
      <w:r w:rsidRPr="00C42231">
        <w:rPr>
          <w:rFonts w:ascii="Arial" w:hAnsi="Arial" w:cs="Arial"/>
        </w:rPr>
        <w:t>ТЕХНИЧЕСКОЕ ОБСЛУЖИВАНИЕ</w:t>
      </w:r>
      <w:bookmarkEnd w:id="23"/>
    </w:p>
    <w:p w14:paraId="0EA2E6BE" w14:textId="4D932B5D" w:rsidR="00FA74E6" w:rsidRPr="00F15AE5" w:rsidRDefault="00FA74E6" w:rsidP="00FA74E6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F15AE5">
        <w:rPr>
          <w:rFonts w:ascii="Arial" w:hAnsi="Arial" w:cs="Arial"/>
          <w:color w:val="000000"/>
          <w:sz w:val="20"/>
        </w:rPr>
        <w:t xml:space="preserve">Прежде чем приступить к любым действиям по ремонту и профилактическому обслуживанию </w:t>
      </w:r>
      <w:r w:rsidR="00460FDF">
        <w:rPr>
          <w:rFonts w:ascii="Arial" w:hAnsi="Arial" w:cs="Arial"/>
          <w:color w:val="000000"/>
          <w:sz w:val="20"/>
        </w:rPr>
        <w:t>трицикл</w:t>
      </w:r>
      <w:r>
        <w:rPr>
          <w:rFonts w:ascii="Arial" w:hAnsi="Arial" w:cs="Arial"/>
          <w:color w:val="000000"/>
          <w:sz w:val="20"/>
        </w:rPr>
        <w:t>а</w:t>
      </w:r>
      <w:r w:rsidRPr="00F15AE5">
        <w:rPr>
          <w:rFonts w:ascii="Arial" w:hAnsi="Arial" w:cs="Arial"/>
          <w:color w:val="000000"/>
          <w:sz w:val="20"/>
        </w:rPr>
        <w:t xml:space="preserve">, переведите выключатель питания в положение «OFF» - «ВЫКЛ.». </w:t>
      </w:r>
    </w:p>
    <w:p w14:paraId="1A7AC571" w14:textId="14127C01" w:rsidR="00FA74E6" w:rsidRPr="00F15AE5" w:rsidRDefault="00FA74E6" w:rsidP="00FA74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F15AE5">
        <w:rPr>
          <w:rFonts w:ascii="Arial" w:hAnsi="Arial" w:cs="Arial"/>
          <w:color w:val="000000"/>
          <w:sz w:val="20"/>
        </w:rPr>
        <w:t>ВНИМАНИЕ!</w:t>
      </w:r>
      <w:r>
        <w:rPr>
          <w:rFonts w:ascii="Arial" w:hAnsi="Arial" w:cs="Arial"/>
          <w:color w:val="000000"/>
          <w:sz w:val="20"/>
        </w:rPr>
        <w:t xml:space="preserve"> Электро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Pr="00F15AE5">
        <w:rPr>
          <w:rFonts w:ascii="Arial" w:hAnsi="Arial" w:cs="Arial"/>
          <w:color w:val="000000"/>
          <w:sz w:val="20"/>
        </w:rPr>
        <w:t xml:space="preserve"> оснащен аккумуляторными батареями</w:t>
      </w:r>
      <w:r>
        <w:rPr>
          <w:rFonts w:ascii="Arial" w:hAnsi="Arial" w:cs="Arial"/>
          <w:color w:val="000000"/>
          <w:sz w:val="20"/>
        </w:rPr>
        <w:t>, которые</w:t>
      </w:r>
      <w:r w:rsidRPr="00F15AE5">
        <w:rPr>
          <w:rFonts w:ascii="Arial" w:hAnsi="Arial" w:cs="Arial"/>
          <w:color w:val="000000"/>
          <w:sz w:val="20"/>
        </w:rPr>
        <w:t xml:space="preserve"> должны быть правильно утилизированы.</w:t>
      </w:r>
    </w:p>
    <w:p w14:paraId="6B5638CB" w14:textId="4464EC09" w:rsidR="009E2512" w:rsidRPr="00834BFE" w:rsidRDefault="009E2512" w:rsidP="00BB2821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834BFE">
        <w:rPr>
          <w:rFonts w:ascii="Arial" w:hAnsi="Arial" w:cs="Arial"/>
          <w:color w:val="000000"/>
          <w:sz w:val="20"/>
        </w:rPr>
        <w:t>Чтобы обеспечить безопасную езду и п</w:t>
      </w:r>
      <w:r w:rsidR="00692203" w:rsidRPr="00834BFE">
        <w:rPr>
          <w:rFonts w:ascii="Arial" w:hAnsi="Arial" w:cs="Arial"/>
          <w:color w:val="000000"/>
          <w:sz w:val="20"/>
        </w:rPr>
        <w:t xml:space="preserve">родлить срок службы </w:t>
      </w:r>
      <w:r w:rsidR="00460FDF">
        <w:rPr>
          <w:rFonts w:ascii="Arial" w:hAnsi="Arial" w:cs="Arial"/>
          <w:color w:val="000000"/>
          <w:sz w:val="20"/>
        </w:rPr>
        <w:t>трицикл</w:t>
      </w:r>
      <w:r w:rsidR="00E17921">
        <w:rPr>
          <w:rFonts w:ascii="Arial" w:hAnsi="Arial" w:cs="Arial"/>
          <w:color w:val="000000"/>
          <w:sz w:val="20"/>
        </w:rPr>
        <w:t>а</w:t>
      </w:r>
      <w:r w:rsidRPr="00834BFE">
        <w:rPr>
          <w:rFonts w:ascii="Arial" w:hAnsi="Arial" w:cs="Arial"/>
          <w:color w:val="000000"/>
          <w:sz w:val="20"/>
        </w:rPr>
        <w:t>, выполняйте его регулярное техническое обслуживание даже при</w:t>
      </w:r>
      <w:r w:rsidR="00C669E6" w:rsidRPr="00834BFE">
        <w:rPr>
          <w:rFonts w:ascii="Arial" w:hAnsi="Arial" w:cs="Arial"/>
          <w:color w:val="000000"/>
          <w:sz w:val="20"/>
        </w:rPr>
        <w:t xml:space="preserve"> </w:t>
      </w:r>
      <w:r w:rsidRPr="00834BFE">
        <w:rPr>
          <w:rFonts w:ascii="Arial" w:hAnsi="Arial" w:cs="Arial"/>
          <w:color w:val="000000"/>
          <w:sz w:val="20"/>
        </w:rPr>
        <w:t>редкой эксплуатации.</w:t>
      </w:r>
    </w:p>
    <w:p w14:paraId="7FF66864" w14:textId="77777777" w:rsidR="004F6E1E" w:rsidRDefault="009E2512" w:rsidP="004F6E1E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834BFE">
        <w:rPr>
          <w:rFonts w:ascii="Arial" w:hAnsi="Arial" w:cs="Arial"/>
          <w:color w:val="000000"/>
          <w:sz w:val="20"/>
        </w:rPr>
        <w:t>Первое плановое техническое обслуживание необходимо провести через</w:t>
      </w:r>
      <w:r w:rsidR="00C669E6" w:rsidRPr="00834BFE">
        <w:rPr>
          <w:rFonts w:ascii="Arial" w:hAnsi="Arial" w:cs="Arial"/>
          <w:color w:val="000000"/>
          <w:sz w:val="20"/>
        </w:rPr>
        <w:t xml:space="preserve"> </w:t>
      </w:r>
      <w:r w:rsidR="00C76922">
        <w:rPr>
          <w:rFonts w:ascii="Arial" w:hAnsi="Arial" w:cs="Arial"/>
          <w:color w:val="000000"/>
          <w:sz w:val="20"/>
        </w:rPr>
        <w:t>1</w:t>
      </w:r>
      <w:r w:rsidRPr="00834BFE">
        <w:rPr>
          <w:rFonts w:ascii="Arial" w:hAnsi="Arial" w:cs="Arial"/>
          <w:color w:val="000000"/>
          <w:sz w:val="20"/>
        </w:rPr>
        <w:t xml:space="preserve"> </w:t>
      </w:r>
      <w:r w:rsidR="00692203" w:rsidRPr="00834BFE">
        <w:rPr>
          <w:rFonts w:ascii="Arial" w:hAnsi="Arial" w:cs="Arial"/>
          <w:color w:val="000000"/>
          <w:sz w:val="20"/>
        </w:rPr>
        <w:t xml:space="preserve">месяц эксплуатации либо после </w:t>
      </w:r>
      <w:r w:rsidR="004E7BA2">
        <w:rPr>
          <w:rFonts w:ascii="Arial" w:hAnsi="Arial" w:cs="Arial"/>
          <w:color w:val="000000"/>
          <w:sz w:val="20"/>
        </w:rPr>
        <w:t>100</w:t>
      </w:r>
      <w:r w:rsidR="00692203" w:rsidRPr="00834BFE">
        <w:rPr>
          <w:rFonts w:ascii="Arial" w:hAnsi="Arial" w:cs="Arial"/>
          <w:color w:val="000000"/>
          <w:sz w:val="20"/>
        </w:rPr>
        <w:t xml:space="preserve"> км пробега.</w:t>
      </w:r>
      <w:r w:rsidR="00C669E6" w:rsidRPr="00834BFE">
        <w:rPr>
          <w:rFonts w:ascii="Arial" w:hAnsi="Arial" w:cs="Arial"/>
          <w:color w:val="000000"/>
          <w:sz w:val="20"/>
        </w:rPr>
        <w:t xml:space="preserve"> </w:t>
      </w:r>
    </w:p>
    <w:p w14:paraId="135E1755" w14:textId="52C967EA" w:rsidR="0082224A" w:rsidRPr="004F6E1E" w:rsidRDefault="0082224A" w:rsidP="004F6E1E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lastRenderedPageBreak/>
        <w:t>Чтобы обеспечить безопасную езду и продлить срок службы электро</w:t>
      </w:r>
      <w:r w:rsidR="00460FDF">
        <w:rPr>
          <w:rFonts w:ascii="Arial" w:hAnsi="Arial" w:cs="Arial"/>
          <w:bCs/>
          <w:color w:val="000000"/>
          <w:sz w:val="20"/>
        </w:rPr>
        <w:t>трицикл</w:t>
      </w:r>
      <w:r w:rsidRPr="0082224A">
        <w:rPr>
          <w:rFonts w:ascii="Arial" w:hAnsi="Arial" w:cs="Arial"/>
          <w:bCs/>
          <w:color w:val="000000"/>
          <w:sz w:val="20"/>
        </w:rPr>
        <w:t>а, выполняйте его регулярное техническое обслуживание даже при редкой эксплуатации.</w:t>
      </w:r>
    </w:p>
    <w:p w14:paraId="1BB1E402" w14:textId="2DFAD804" w:rsidR="0082224A" w:rsidRPr="0082224A" w:rsidRDefault="0082224A" w:rsidP="0082224A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t>Первое плановое техническое обслуживание необходимо провести через один месяц эксплуатации либо после 1</w:t>
      </w:r>
      <w:r>
        <w:rPr>
          <w:rFonts w:ascii="Arial" w:hAnsi="Arial" w:cs="Arial"/>
          <w:bCs/>
          <w:color w:val="000000"/>
          <w:sz w:val="20"/>
        </w:rPr>
        <w:t>0</w:t>
      </w:r>
      <w:r w:rsidRPr="0082224A">
        <w:rPr>
          <w:rFonts w:ascii="Arial" w:hAnsi="Arial" w:cs="Arial"/>
          <w:bCs/>
          <w:color w:val="000000"/>
          <w:sz w:val="20"/>
        </w:rPr>
        <w:t xml:space="preserve">0 км пробега. Проводите полное техническое обслуживание каждые 3 месяца или после 500 км пробега. </w:t>
      </w:r>
    </w:p>
    <w:p w14:paraId="1284E92F" w14:textId="237B2C20" w:rsidR="0082224A" w:rsidRPr="0082224A" w:rsidRDefault="0082224A" w:rsidP="0082224A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t>Если вам приходится использовать электро</w:t>
      </w:r>
      <w:r w:rsidR="00460FDF">
        <w:rPr>
          <w:rFonts w:ascii="Arial" w:hAnsi="Arial" w:cs="Arial"/>
          <w:bCs/>
          <w:color w:val="000000"/>
          <w:sz w:val="20"/>
        </w:rPr>
        <w:t>трицикл</w:t>
      </w:r>
      <w:r w:rsidRPr="0082224A">
        <w:rPr>
          <w:rFonts w:ascii="Arial" w:hAnsi="Arial" w:cs="Arial"/>
          <w:bCs/>
          <w:color w:val="000000"/>
          <w:sz w:val="20"/>
        </w:rPr>
        <w:t xml:space="preserve"> для езды по плохой дороге или часто эксплуатировать с нагрузкой близкой к максимальной, плановое обслуживание необходимо осуществлять каждый месяц или после 1</w:t>
      </w:r>
      <w:r>
        <w:rPr>
          <w:rFonts w:ascii="Arial" w:hAnsi="Arial" w:cs="Arial"/>
          <w:bCs/>
          <w:color w:val="000000"/>
          <w:sz w:val="20"/>
        </w:rPr>
        <w:t>0</w:t>
      </w:r>
      <w:r w:rsidRPr="0082224A">
        <w:rPr>
          <w:rFonts w:ascii="Arial" w:hAnsi="Arial" w:cs="Arial"/>
          <w:bCs/>
          <w:color w:val="000000"/>
          <w:sz w:val="20"/>
        </w:rPr>
        <w:t>0 км пробега.</w:t>
      </w:r>
    </w:p>
    <w:p w14:paraId="0FF27C5B" w14:textId="77777777" w:rsidR="0082224A" w:rsidRPr="0082224A" w:rsidRDefault="0082224A" w:rsidP="0082224A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t>Проводите регулярный осмотр и проверяйте перед каждой поездкой:</w:t>
      </w:r>
    </w:p>
    <w:p w14:paraId="64995F16" w14:textId="77777777" w:rsidR="0082224A" w:rsidRPr="0082224A" w:rsidRDefault="0082224A" w:rsidP="0082224A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t>• исправную работу батареи;</w:t>
      </w:r>
    </w:p>
    <w:p w14:paraId="6AE1B963" w14:textId="77777777" w:rsidR="0082224A" w:rsidRPr="0082224A" w:rsidRDefault="0082224A" w:rsidP="0082224A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t>• целостность колес, их фиксацию на оси и все резьбовые соединения;</w:t>
      </w:r>
    </w:p>
    <w:p w14:paraId="70920878" w14:textId="77777777" w:rsidR="0082224A" w:rsidRPr="0082224A" w:rsidRDefault="0082224A" w:rsidP="0082224A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t>• целостность шин и давление в них;</w:t>
      </w:r>
    </w:p>
    <w:p w14:paraId="2D5BC706" w14:textId="77777777" w:rsidR="0082224A" w:rsidRPr="0082224A" w:rsidRDefault="0082224A" w:rsidP="0082224A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t>• целостность рамы и надежность фиксации складных механизмов;</w:t>
      </w:r>
    </w:p>
    <w:p w14:paraId="34EF0C85" w14:textId="77777777" w:rsidR="0082224A" w:rsidRPr="0082224A" w:rsidRDefault="0082224A" w:rsidP="0082224A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t>• надежность фиксации руля и всех элементов управления;</w:t>
      </w:r>
    </w:p>
    <w:p w14:paraId="51C00DE7" w14:textId="77777777" w:rsidR="0082224A" w:rsidRPr="0082224A" w:rsidRDefault="0082224A" w:rsidP="0082224A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t>• фиксацию всех резьбовых и эксцентриковых соединений;</w:t>
      </w:r>
    </w:p>
    <w:p w14:paraId="4FE22A9D" w14:textId="77777777" w:rsidR="0082224A" w:rsidRPr="0082224A" w:rsidRDefault="0082224A" w:rsidP="0082224A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t>• работу тормозов и регулятора ускорения.</w:t>
      </w:r>
    </w:p>
    <w:p w14:paraId="32899EC1" w14:textId="77777777" w:rsidR="0082224A" w:rsidRPr="0082224A" w:rsidRDefault="0082224A" w:rsidP="0082224A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t>Проверяйте не реже, чем 1 раз в месяц (после каждых 20 поездок):</w:t>
      </w:r>
    </w:p>
    <w:p w14:paraId="649C2428" w14:textId="77777777" w:rsidR="0082224A" w:rsidRPr="0082224A" w:rsidRDefault="0082224A" w:rsidP="0082224A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t>• целостность проводов;</w:t>
      </w:r>
    </w:p>
    <w:p w14:paraId="55240EC3" w14:textId="77777777" w:rsidR="0082224A" w:rsidRPr="0082224A" w:rsidRDefault="0082224A" w:rsidP="0082224A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t>• целостность прочих электрических компонентов;</w:t>
      </w:r>
    </w:p>
    <w:p w14:paraId="63572ED2" w14:textId="77777777" w:rsidR="0082224A" w:rsidRPr="0082224A" w:rsidRDefault="0082224A" w:rsidP="0082224A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t>• отсутствие признаков деформации рамы и колес.</w:t>
      </w:r>
    </w:p>
    <w:p w14:paraId="22AC2248" w14:textId="77777777" w:rsidR="0082224A" w:rsidRPr="0082224A" w:rsidRDefault="0082224A" w:rsidP="0082224A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t>Проверяйте не реже, чем 1 раз в 2 месяца (после каждых 50 поездок):</w:t>
      </w:r>
    </w:p>
    <w:p w14:paraId="40ABDE87" w14:textId="77777777" w:rsidR="0082224A" w:rsidRPr="0082224A" w:rsidRDefault="0082224A" w:rsidP="0082224A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t>• достаточное количество смазки;</w:t>
      </w:r>
    </w:p>
    <w:p w14:paraId="1C84A7A1" w14:textId="77777777" w:rsidR="0082224A" w:rsidRPr="0082224A" w:rsidRDefault="0082224A" w:rsidP="0082224A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t>• целостность подшипников;</w:t>
      </w:r>
    </w:p>
    <w:p w14:paraId="281F8303" w14:textId="77777777" w:rsidR="0082224A" w:rsidRPr="0082224A" w:rsidRDefault="0082224A" w:rsidP="0082224A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t>• износ протектора шин;</w:t>
      </w:r>
    </w:p>
    <w:p w14:paraId="5BF1D46B" w14:textId="2B8B02AF" w:rsidR="0082224A" w:rsidRPr="0082224A" w:rsidRDefault="0082224A" w:rsidP="0082224A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t>• целостность всех прочих компонентов электро</w:t>
      </w:r>
      <w:r w:rsidR="00460FDF">
        <w:rPr>
          <w:rFonts w:ascii="Arial" w:hAnsi="Arial" w:cs="Arial"/>
          <w:bCs/>
          <w:color w:val="000000"/>
          <w:sz w:val="20"/>
        </w:rPr>
        <w:t>трицикл</w:t>
      </w:r>
      <w:r w:rsidRPr="0082224A">
        <w:rPr>
          <w:rFonts w:ascii="Arial" w:hAnsi="Arial" w:cs="Arial"/>
          <w:bCs/>
          <w:color w:val="000000"/>
          <w:sz w:val="20"/>
        </w:rPr>
        <w:t>а.</w:t>
      </w:r>
    </w:p>
    <w:p w14:paraId="676EEDE7" w14:textId="112FCAAB" w:rsidR="0082224A" w:rsidRPr="0082224A" w:rsidRDefault="0082224A" w:rsidP="0082224A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lastRenderedPageBreak/>
        <w:t>Для уменьшения вероятности возникновения коррозии на подвижных элементах электро</w:t>
      </w:r>
      <w:r w:rsidR="00460FDF">
        <w:rPr>
          <w:rFonts w:ascii="Arial" w:hAnsi="Arial" w:cs="Arial"/>
          <w:bCs/>
          <w:color w:val="000000"/>
          <w:sz w:val="20"/>
        </w:rPr>
        <w:t>трицикл</w:t>
      </w:r>
      <w:r w:rsidRPr="0082224A">
        <w:rPr>
          <w:rFonts w:ascii="Arial" w:hAnsi="Arial" w:cs="Arial"/>
          <w:bCs/>
          <w:color w:val="000000"/>
          <w:sz w:val="20"/>
        </w:rPr>
        <w:t>а рекомендуется регулярно производить смазку этих компонентов.</w:t>
      </w:r>
    </w:p>
    <w:p w14:paraId="31544FA3" w14:textId="25A99960" w:rsidR="0082224A" w:rsidRDefault="0082224A" w:rsidP="0082224A">
      <w:pPr>
        <w:autoSpaceDE w:val="0"/>
        <w:autoSpaceDN w:val="0"/>
        <w:adjustRightInd w:val="0"/>
        <w:spacing w:after="0" w:line="240" w:lineRule="auto"/>
        <w:ind w:firstLine="420"/>
        <w:jc w:val="both"/>
        <w:rPr>
          <w:rFonts w:ascii="Arial" w:hAnsi="Arial" w:cs="Arial"/>
          <w:bCs/>
          <w:color w:val="000000"/>
          <w:sz w:val="20"/>
        </w:rPr>
      </w:pPr>
      <w:r w:rsidRPr="0082224A">
        <w:rPr>
          <w:rFonts w:ascii="Arial" w:hAnsi="Arial" w:cs="Arial"/>
          <w:bCs/>
          <w:color w:val="000000"/>
          <w:sz w:val="20"/>
        </w:rPr>
        <w:t>Для защиты от влаги электрических компонентов рекомендуется использование специализированных защитных покрытий</w:t>
      </w:r>
    </w:p>
    <w:p w14:paraId="099A95D6" w14:textId="1CEFA9DD" w:rsidR="00692203" w:rsidRPr="00834BFE" w:rsidRDefault="00692203" w:rsidP="00BB282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</w:rPr>
      </w:pPr>
      <w:r w:rsidRPr="00834BFE">
        <w:rPr>
          <w:rFonts w:ascii="Arial" w:hAnsi="Arial" w:cs="Arial"/>
          <w:bCs/>
          <w:color w:val="000000"/>
          <w:sz w:val="20"/>
        </w:rPr>
        <w:t>Транспортное средство должно быть отремонтировано в установленное время ремонта, обозначающее символы в виде:</w:t>
      </w:r>
    </w:p>
    <w:p w14:paraId="0A72E339" w14:textId="353340B3" w:rsidR="00692203" w:rsidRPr="00DA06EC" w:rsidRDefault="00692203" w:rsidP="00DA06EC">
      <w:pPr>
        <w:pStyle w:val="af1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</w:rPr>
      </w:pPr>
      <w:r w:rsidRPr="00DA06EC">
        <w:rPr>
          <w:rFonts w:ascii="Arial" w:hAnsi="Arial" w:cs="Arial"/>
          <w:bCs/>
          <w:color w:val="000000"/>
          <w:sz w:val="20"/>
        </w:rPr>
        <w:t>Проверьте, очистите, отрегулируйте, смажьте или замените их. (О: очистка; З: замена; Р регулировка; С: смазка; П: проверка)</w:t>
      </w:r>
    </w:p>
    <w:p w14:paraId="77F78A45" w14:textId="0D5E0AA5" w:rsidR="00A649DC" w:rsidRPr="00DA06EC" w:rsidRDefault="00692203" w:rsidP="00DA06EC">
      <w:pPr>
        <w:pStyle w:val="af1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</w:rPr>
      </w:pPr>
      <w:r w:rsidRPr="00DA06EC">
        <w:rPr>
          <w:rFonts w:ascii="Arial" w:hAnsi="Arial" w:cs="Arial"/>
          <w:bCs/>
          <w:color w:val="000000"/>
          <w:sz w:val="20"/>
        </w:rPr>
        <w:t>При ремонте зарядной части или замене зарядного предо</w:t>
      </w:r>
      <w:r w:rsidR="0069370F" w:rsidRPr="00DA06EC">
        <w:rPr>
          <w:rFonts w:ascii="Arial" w:hAnsi="Arial" w:cs="Arial"/>
          <w:bCs/>
          <w:color w:val="000000"/>
          <w:sz w:val="20"/>
        </w:rPr>
        <w:t>хранителя, источник питания 220</w:t>
      </w:r>
      <w:r w:rsidRPr="00DA06EC">
        <w:rPr>
          <w:rFonts w:ascii="Arial" w:hAnsi="Arial" w:cs="Arial"/>
          <w:bCs/>
          <w:color w:val="000000"/>
          <w:sz w:val="20"/>
        </w:rPr>
        <w:t>В должен быть отключен, и работа под напряжением не допускается.</w:t>
      </w:r>
    </w:p>
    <w:tbl>
      <w:tblPr>
        <w:tblStyle w:val="aff"/>
        <w:tblW w:w="7165" w:type="dxa"/>
        <w:jc w:val="center"/>
        <w:tblLayout w:type="fixed"/>
        <w:tblLook w:val="04A0" w:firstRow="1" w:lastRow="0" w:firstColumn="1" w:lastColumn="0" w:noHBand="0" w:noVBand="1"/>
      </w:tblPr>
      <w:tblGrid>
        <w:gridCol w:w="2263"/>
        <w:gridCol w:w="1276"/>
        <w:gridCol w:w="851"/>
        <w:gridCol w:w="850"/>
        <w:gridCol w:w="992"/>
        <w:gridCol w:w="933"/>
      </w:tblGrid>
      <w:tr w:rsidR="00A649DC" w:rsidRPr="00834BFE" w14:paraId="75FCC70E" w14:textId="77777777" w:rsidTr="004E7BA2">
        <w:trPr>
          <w:cantSplit/>
          <w:trHeight w:val="23"/>
          <w:tblHeader/>
          <w:jc w:val="center"/>
        </w:trPr>
        <w:tc>
          <w:tcPr>
            <w:tcW w:w="2263" w:type="dxa"/>
            <w:shd w:val="clear" w:color="auto" w:fill="F7CAAC" w:themeFill="accent2" w:themeFillTint="66"/>
          </w:tcPr>
          <w:p w14:paraId="0A012CF2" w14:textId="26340ED5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Системы</w:t>
            </w:r>
          </w:p>
        </w:tc>
        <w:tc>
          <w:tcPr>
            <w:tcW w:w="1276" w:type="dxa"/>
            <w:shd w:val="clear" w:color="auto" w:fill="F7CAAC" w:themeFill="accent2" w:themeFillTint="66"/>
          </w:tcPr>
          <w:p w14:paraId="6A25F569" w14:textId="77A6BCD0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Период</w:t>
            </w:r>
          </w:p>
        </w:tc>
        <w:tc>
          <w:tcPr>
            <w:tcW w:w="851" w:type="dxa"/>
            <w:shd w:val="clear" w:color="auto" w:fill="F7CAAC" w:themeFill="accent2" w:themeFillTint="66"/>
          </w:tcPr>
          <w:p w14:paraId="4D44B182" w14:textId="37B2152B" w:rsidR="00692203" w:rsidRPr="00834BFE" w:rsidRDefault="00C76922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1</w:t>
            </w:r>
            <w:r w:rsidR="0082224A">
              <w:rPr>
                <w:rFonts w:ascii="Arial" w:hAnsi="Arial" w:cs="Arial"/>
                <w:bCs/>
                <w:sz w:val="20"/>
              </w:rPr>
              <w:t>0</w:t>
            </w:r>
            <w:r w:rsidR="00692203" w:rsidRPr="00834BFE">
              <w:rPr>
                <w:rFonts w:ascii="Arial" w:hAnsi="Arial" w:cs="Arial"/>
                <w:bCs/>
                <w:sz w:val="20"/>
              </w:rPr>
              <w:t>0км</w:t>
            </w:r>
          </w:p>
        </w:tc>
        <w:tc>
          <w:tcPr>
            <w:tcW w:w="850" w:type="dxa"/>
            <w:shd w:val="clear" w:color="auto" w:fill="F7CAAC" w:themeFill="accent2" w:themeFillTint="66"/>
          </w:tcPr>
          <w:p w14:paraId="5F5AA570" w14:textId="63A33AF5" w:rsidR="00692203" w:rsidRPr="00834BFE" w:rsidRDefault="00C76922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5</w:t>
            </w:r>
            <w:r w:rsidR="00692203" w:rsidRPr="00834BFE">
              <w:rPr>
                <w:rFonts w:ascii="Arial" w:hAnsi="Arial" w:cs="Arial"/>
                <w:bCs/>
                <w:sz w:val="20"/>
              </w:rPr>
              <w:t>00км</w:t>
            </w:r>
          </w:p>
        </w:tc>
        <w:tc>
          <w:tcPr>
            <w:tcW w:w="992" w:type="dxa"/>
            <w:shd w:val="clear" w:color="auto" w:fill="F7CAAC" w:themeFill="accent2" w:themeFillTint="66"/>
          </w:tcPr>
          <w:p w14:paraId="33899207" w14:textId="5CA291F5" w:rsidR="00692203" w:rsidRPr="00834BFE" w:rsidRDefault="00C76922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1</w:t>
            </w:r>
            <w:r w:rsidR="00692203" w:rsidRPr="00834BFE">
              <w:rPr>
                <w:rFonts w:ascii="Arial" w:hAnsi="Arial" w:cs="Arial"/>
                <w:bCs/>
                <w:sz w:val="20"/>
              </w:rPr>
              <w:t>000км</w:t>
            </w:r>
          </w:p>
        </w:tc>
        <w:tc>
          <w:tcPr>
            <w:tcW w:w="933" w:type="dxa"/>
            <w:shd w:val="clear" w:color="auto" w:fill="F7CAAC" w:themeFill="accent2" w:themeFillTint="66"/>
          </w:tcPr>
          <w:p w14:paraId="3FB3F64D" w14:textId="6C447B0B" w:rsidR="00692203" w:rsidRPr="00834BFE" w:rsidRDefault="00C76922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5</w:t>
            </w:r>
            <w:r w:rsidR="00692203" w:rsidRPr="00834BFE">
              <w:rPr>
                <w:rFonts w:ascii="Arial" w:hAnsi="Arial" w:cs="Arial"/>
                <w:bCs/>
                <w:sz w:val="20"/>
              </w:rPr>
              <w:t>000км</w:t>
            </w:r>
          </w:p>
        </w:tc>
      </w:tr>
      <w:tr w:rsidR="00692203" w:rsidRPr="00834BFE" w14:paraId="2EF887BF" w14:textId="77777777" w:rsidTr="004E7BA2">
        <w:trPr>
          <w:trHeight w:val="23"/>
          <w:tblHeader/>
          <w:jc w:val="center"/>
        </w:trPr>
        <w:tc>
          <w:tcPr>
            <w:tcW w:w="2263" w:type="dxa"/>
          </w:tcPr>
          <w:p w14:paraId="17A6FD37" w14:textId="18F70551" w:rsidR="00692203" w:rsidRPr="00834BFE" w:rsidRDefault="00C76922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Т</w:t>
            </w:r>
            <w:r w:rsidR="00692203" w:rsidRPr="00834BFE">
              <w:rPr>
                <w:rFonts w:ascii="Arial" w:hAnsi="Arial" w:cs="Arial"/>
                <w:bCs/>
                <w:sz w:val="20"/>
              </w:rPr>
              <w:t>ормозная система</w:t>
            </w:r>
          </w:p>
        </w:tc>
        <w:tc>
          <w:tcPr>
            <w:tcW w:w="1276" w:type="dxa"/>
          </w:tcPr>
          <w:p w14:paraId="7C4CD7E8" w14:textId="77777777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851" w:type="dxa"/>
          </w:tcPr>
          <w:p w14:paraId="2B03DC13" w14:textId="77777777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О</w:t>
            </w:r>
          </w:p>
        </w:tc>
        <w:tc>
          <w:tcPr>
            <w:tcW w:w="850" w:type="dxa"/>
          </w:tcPr>
          <w:p w14:paraId="4E1E9FA4" w14:textId="77777777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П</w:t>
            </w:r>
          </w:p>
        </w:tc>
        <w:tc>
          <w:tcPr>
            <w:tcW w:w="992" w:type="dxa"/>
          </w:tcPr>
          <w:p w14:paraId="07DF2F26" w14:textId="77777777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Р/С</w:t>
            </w:r>
          </w:p>
        </w:tc>
        <w:tc>
          <w:tcPr>
            <w:tcW w:w="933" w:type="dxa"/>
          </w:tcPr>
          <w:p w14:paraId="18206CBF" w14:textId="5E22516E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Р/С</w:t>
            </w:r>
          </w:p>
        </w:tc>
      </w:tr>
      <w:tr w:rsidR="00692203" w:rsidRPr="00834BFE" w14:paraId="3A5AB796" w14:textId="77777777" w:rsidTr="004E7BA2">
        <w:trPr>
          <w:trHeight w:val="23"/>
          <w:tblHeader/>
          <w:jc w:val="center"/>
        </w:trPr>
        <w:tc>
          <w:tcPr>
            <w:tcW w:w="2263" w:type="dxa"/>
          </w:tcPr>
          <w:p w14:paraId="7F85D490" w14:textId="4E0A25D4" w:rsidR="00692203" w:rsidRPr="00834BFE" w:rsidRDefault="00C76922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Рычаг</w:t>
            </w:r>
            <w:r w:rsidR="00692203" w:rsidRPr="00834BFE">
              <w:rPr>
                <w:rFonts w:ascii="Arial" w:hAnsi="Arial" w:cs="Arial"/>
                <w:bCs/>
                <w:sz w:val="20"/>
              </w:rPr>
              <w:t xml:space="preserve"> тормоза</w:t>
            </w:r>
            <w:r>
              <w:rPr>
                <w:rFonts w:ascii="Arial" w:hAnsi="Arial" w:cs="Arial"/>
                <w:bCs/>
                <w:sz w:val="20"/>
              </w:rPr>
              <w:t>/ переключатель скоростей</w:t>
            </w:r>
          </w:p>
        </w:tc>
        <w:tc>
          <w:tcPr>
            <w:tcW w:w="1276" w:type="dxa"/>
          </w:tcPr>
          <w:p w14:paraId="4C388DCD" w14:textId="77777777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1 месяц</w:t>
            </w:r>
          </w:p>
        </w:tc>
        <w:tc>
          <w:tcPr>
            <w:tcW w:w="851" w:type="dxa"/>
          </w:tcPr>
          <w:p w14:paraId="30A4C41F" w14:textId="77777777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О</w:t>
            </w:r>
          </w:p>
        </w:tc>
        <w:tc>
          <w:tcPr>
            <w:tcW w:w="850" w:type="dxa"/>
          </w:tcPr>
          <w:p w14:paraId="3C049A26" w14:textId="77777777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П</w:t>
            </w:r>
          </w:p>
        </w:tc>
        <w:tc>
          <w:tcPr>
            <w:tcW w:w="992" w:type="dxa"/>
          </w:tcPr>
          <w:p w14:paraId="179A892F" w14:textId="77777777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Р</w:t>
            </w:r>
          </w:p>
        </w:tc>
        <w:tc>
          <w:tcPr>
            <w:tcW w:w="933" w:type="dxa"/>
          </w:tcPr>
          <w:p w14:paraId="1E8DA0B3" w14:textId="1FBACB5D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С/З</w:t>
            </w:r>
          </w:p>
        </w:tc>
      </w:tr>
      <w:tr w:rsidR="00692203" w:rsidRPr="00834BFE" w14:paraId="4D33F525" w14:textId="77777777" w:rsidTr="004E7BA2">
        <w:trPr>
          <w:trHeight w:val="23"/>
          <w:tblHeader/>
          <w:jc w:val="center"/>
        </w:trPr>
        <w:tc>
          <w:tcPr>
            <w:tcW w:w="2263" w:type="dxa"/>
          </w:tcPr>
          <w:p w14:paraId="4541D70C" w14:textId="18C2F5D6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Освещение</w:t>
            </w:r>
          </w:p>
        </w:tc>
        <w:tc>
          <w:tcPr>
            <w:tcW w:w="1276" w:type="dxa"/>
          </w:tcPr>
          <w:p w14:paraId="09E3D43C" w14:textId="77777777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1 месяц</w:t>
            </w:r>
          </w:p>
        </w:tc>
        <w:tc>
          <w:tcPr>
            <w:tcW w:w="3626" w:type="dxa"/>
            <w:gridSpan w:val="4"/>
          </w:tcPr>
          <w:p w14:paraId="0451B25B" w14:textId="1FA55940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П/Р</w:t>
            </w:r>
          </w:p>
        </w:tc>
      </w:tr>
      <w:tr w:rsidR="00692203" w:rsidRPr="00834BFE" w14:paraId="521FFD75" w14:textId="77777777" w:rsidTr="004E7BA2">
        <w:trPr>
          <w:trHeight w:val="498"/>
          <w:tblHeader/>
          <w:jc w:val="center"/>
        </w:trPr>
        <w:tc>
          <w:tcPr>
            <w:tcW w:w="2263" w:type="dxa"/>
          </w:tcPr>
          <w:p w14:paraId="5D506D19" w14:textId="78389425" w:rsidR="00692203" w:rsidRPr="00834BFE" w:rsidRDefault="0069370F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Болтовые соединения</w:t>
            </w:r>
          </w:p>
        </w:tc>
        <w:tc>
          <w:tcPr>
            <w:tcW w:w="1276" w:type="dxa"/>
          </w:tcPr>
          <w:p w14:paraId="71763E0F" w14:textId="77777777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3 месяца</w:t>
            </w:r>
          </w:p>
        </w:tc>
        <w:tc>
          <w:tcPr>
            <w:tcW w:w="3626" w:type="dxa"/>
            <w:gridSpan w:val="4"/>
          </w:tcPr>
          <w:p w14:paraId="6037A774" w14:textId="5E763DD6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П/Р</w:t>
            </w:r>
          </w:p>
        </w:tc>
      </w:tr>
      <w:tr w:rsidR="00692203" w:rsidRPr="00834BFE" w14:paraId="15B439EE" w14:textId="77777777" w:rsidTr="004E7BA2">
        <w:trPr>
          <w:trHeight w:val="23"/>
          <w:tblHeader/>
          <w:jc w:val="center"/>
        </w:trPr>
        <w:tc>
          <w:tcPr>
            <w:tcW w:w="2263" w:type="dxa"/>
          </w:tcPr>
          <w:p w14:paraId="304B560F" w14:textId="7204FE38" w:rsidR="00692203" w:rsidRPr="00834BFE" w:rsidRDefault="0069370F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Шины</w:t>
            </w:r>
          </w:p>
        </w:tc>
        <w:tc>
          <w:tcPr>
            <w:tcW w:w="1276" w:type="dxa"/>
          </w:tcPr>
          <w:p w14:paraId="55314E25" w14:textId="77777777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3 месяца</w:t>
            </w:r>
          </w:p>
        </w:tc>
        <w:tc>
          <w:tcPr>
            <w:tcW w:w="851" w:type="dxa"/>
          </w:tcPr>
          <w:p w14:paraId="5F8FD355" w14:textId="77777777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О</w:t>
            </w:r>
          </w:p>
        </w:tc>
        <w:tc>
          <w:tcPr>
            <w:tcW w:w="850" w:type="dxa"/>
          </w:tcPr>
          <w:p w14:paraId="2BAB4151" w14:textId="77777777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П</w:t>
            </w:r>
          </w:p>
        </w:tc>
        <w:tc>
          <w:tcPr>
            <w:tcW w:w="992" w:type="dxa"/>
          </w:tcPr>
          <w:p w14:paraId="63F5874E" w14:textId="782F6093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Р/С</w:t>
            </w:r>
          </w:p>
        </w:tc>
        <w:tc>
          <w:tcPr>
            <w:tcW w:w="933" w:type="dxa"/>
          </w:tcPr>
          <w:p w14:paraId="5D54B518" w14:textId="13A7AAB6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Р/С</w:t>
            </w:r>
          </w:p>
        </w:tc>
      </w:tr>
      <w:tr w:rsidR="00692203" w:rsidRPr="00834BFE" w14:paraId="5855F399" w14:textId="77777777" w:rsidTr="004E7BA2">
        <w:trPr>
          <w:trHeight w:val="23"/>
          <w:tblHeader/>
          <w:jc w:val="center"/>
        </w:trPr>
        <w:tc>
          <w:tcPr>
            <w:tcW w:w="2263" w:type="dxa"/>
          </w:tcPr>
          <w:p w14:paraId="3E1F1BA1" w14:textId="112E3605" w:rsidR="00692203" w:rsidRPr="00834BFE" w:rsidRDefault="004E7BA2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Рулевое</w:t>
            </w:r>
            <w:r w:rsidR="00692203" w:rsidRPr="00834BFE">
              <w:rPr>
                <w:rFonts w:ascii="Arial" w:hAnsi="Arial" w:cs="Arial"/>
                <w:bCs/>
                <w:sz w:val="20"/>
              </w:rPr>
              <w:t xml:space="preserve"> управлени</w:t>
            </w:r>
            <w:r>
              <w:rPr>
                <w:rFonts w:ascii="Arial" w:hAnsi="Arial" w:cs="Arial"/>
                <w:bCs/>
                <w:sz w:val="20"/>
              </w:rPr>
              <w:t>е</w:t>
            </w:r>
          </w:p>
        </w:tc>
        <w:tc>
          <w:tcPr>
            <w:tcW w:w="1276" w:type="dxa"/>
          </w:tcPr>
          <w:p w14:paraId="4A73C3DB" w14:textId="77777777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6 месяцев</w:t>
            </w:r>
          </w:p>
        </w:tc>
        <w:tc>
          <w:tcPr>
            <w:tcW w:w="851" w:type="dxa"/>
          </w:tcPr>
          <w:p w14:paraId="562D96A1" w14:textId="77777777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О</w:t>
            </w:r>
          </w:p>
        </w:tc>
        <w:tc>
          <w:tcPr>
            <w:tcW w:w="850" w:type="dxa"/>
          </w:tcPr>
          <w:p w14:paraId="2DF871CF" w14:textId="77777777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П</w:t>
            </w:r>
          </w:p>
        </w:tc>
        <w:tc>
          <w:tcPr>
            <w:tcW w:w="992" w:type="dxa"/>
          </w:tcPr>
          <w:p w14:paraId="2F32EB71" w14:textId="77777777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С</w:t>
            </w:r>
          </w:p>
        </w:tc>
        <w:tc>
          <w:tcPr>
            <w:tcW w:w="933" w:type="dxa"/>
          </w:tcPr>
          <w:p w14:paraId="4F7F0E57" w14:textId="4C98CDFB" w:rsidR="00692203" w:rsidRPr="00834BFE" w:rsidRDefault="00692203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 w:rsidRPr="00834BFE">
              <w:rPr>
                <w:rFonts w:ascii="Arial" w:hAnsi="Arial" w:cs="Arial"/>
                <w:bCs/>
                <w:sz w:val="20"/>
              </w:rPr>
              <w:t>С/З</w:t>
            </w:r>
          </w:p>
        </w:tc>
      </w:tr>
      <w:tr w:rsidR="00692203" w:rsidRPr="00834BFE" w14:paraId="682313DB" w14:textId="77777777" w:rsidTr="004E7BA2">
        <w:trPr>
          <w:trHeight w:val="23"/>
          <w:tblHeader/>
          <w:jc w:val="center"/>
        </w:trPr>
        <w:tc>
          <w:tcPr>
            <w:tcW w:w="2263" w:type="dxa"/>
          </w:tcPr>
          <w:p w14:paraId="746F262C" w14:textId="26C210CD" w:rsidR="00692203" w:rsidRPr="00834BFE" w:rsidRDefault="00C76922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АКБ</w:t>
            </w:r>
          </w:p>
        </w:tc>
        <w:tc>
          <w:tcPr>
            <w:tcW w:w="1276" w:type="dxa"/>
          </w:tcPr>
          <w:p w14:paraId="67184DE8" w14:textId="0C60B1B7" w:rsidR="00692203" w:rsidRPr="00834BFE" w:rsidRDefault="004C0716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24</w:t>
            </w:r>
            <w:r w:rsidR="00692203" w:rsidRPr="00834BFE">
              <w:rPr>
                <w:rFonts w:ascii="Arial" w:hAnsi="Arial" w:cs="Arial"/>
                <w:bCs/>
                <w:sz w:val="20"/>
              </w:rPr>
              <w:t xml:space="preserve"> месяц</w:t>
            </w:r>
            <w:r>
              <w:rPr>
                <w:rFonts w:ascii="Arial" w:hAnsi="Arial" w:cs="Arial"/>
                <w:bCs/>
                <w:sz w:val="20"/>
              </w:rPr>
              <w:t>а</w:t>
            </w:r>
          </w:p>
        </w:tc>
        <w:tc>
          <w:tcPr>
            <w:tcW w:w="3626" w:type="dxa"/>
            <w:gridSpan w:val="4"/>
          </w:tcPr>
          <w:p w14:paraId="2A71BB16" w14:textId="26541585" w:rsidR="00692203" w:rsidRPr="00834BFE" w:rsidRDefault="004C0716" w:rsidP="00834BFE">
            <w:pPr>
              <w:pStyle w:val="a7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7</w:t>
            </w:r>
            <w:r w:rsidR="00692203" w:rsidRPr="00834BFE">
              <w:rPr>
                <w:rFonts w:ascii="Arial" w:hAnsi="Arial" w:cs="Arial"/>
                <w:bCs/>
                <w:sz w:val="20"/>
              </w:rPr>
              <w:t>00 циклов</w:t>
            </w:r>
          </w:p>
        </w:tc>
      </w:tr>
    </w:tbl>
    <w:p w14:paraId="61DF08F6" w14:textId="54AF5FEF" w:rsidR="0069370F" w:rsidRDefault="0069370F" w:rsidP="00BB282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br w:type="page"/>
      </w:r>
    </w:p>
    <w:p w14:paraId="152F986D" w14:textId="69BABFAF" w:rsidR="00276F6B" w:rsidRPr="0073540B" w:rsidRDefault="00223FBB" w:rsidP="0073540B">
      <w:pPr>
        <w:pStyle w:val="1"/>
        <w:numPr>
          <w:ilvl w:val="0"/>
          <w:numId w:val="0"/>
        </w:numPr>
        <w:jc w:val="center"/>
        <w:rPr>
          <w:rFonts w:ascii="Arial" w:hAnsi="Arial" w:cs="Arial"/>
        </w:rPr>
      </w:pPr>
      <w:bookmarkStart w:id="24" w:name="_Toc120268752"/>
      <w:r w:rsidRPr="00C42231">
        <w:rPr>
          <w:rFonts w:ascii="Arial" w:hAnsi="Arial" w:cs="Arial"/>
        </w:rPr>
        <w:lastRenderedPageBreak/>
        <w:t>РУКОВОДСТВО ПО ПОИСКУ НЕИСПРАВНОСТЕЙ</w:t>
      </w:r>
      <w:bookmarkEnd w:id="2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4"/>
        <w:gridCol w:w="2323"/>
        <w:gridCol w:w="2322"/>
      </w:tblGrid>
      <w:tr w:rsidR="00A649DC" w:rsidRPr="002E7A83" w14:paraId="5C7E8848" w14:textId="77777777" w:rsidTr="00F57352">
        <w:trPr>
          <w:tblHeader/>
        </w:trPr>
        <w:tc>
          <w:tcPr>
            <w:tcW w:w="1667" w:type="pct"/>
            <w:shd w:val="clear" w:color="auto" w:fill="F7CAAC" w:themeFill="accent2" w:themeFillTint="66"/>
            <w:vAlign w:val="center"/>
          </w:tcPr>
          <w:p w14:paraId="2D4D5EC2" w14:textId="03B08A7D" w:rsidR="00A649DC" w:rsidRPr="002E7A83" w:rsidRDefault="0069370F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/>
                <w:bCs/>
                <w:sz w:val="18"/>
                <w:szCs w:val="18"/>
              </w:rPr>
              <w:t>Неисправности</w:t>
            </w:r>
          </w:p>
        </w:tc>
        <w:tc>
          <w:tcPr>
            <w:tcW w:w="1667" w:type="pct"/>
            <w:shd w:val="clear" w:color="auto" w:fill="F7CAAC" w:themeFill="accent2" w:themeFillTint="66"/>
            <w:vAlign w:val="center"/>
          </w:tcPr>
          <w:p w14:paraId="0C390F06" w14:textId="77777777" w:rsidR="00A649DC" w:rsidRPr="002E7A83" w:rsidRDefault="00A649DC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/>
                <w:bCs/>
                <w:sz w:val="18"/>
                <w:szCs w:val="18"/>
              </w:rPr>
              <w:t>Возможная причина</w:t>
            </w:r>
          </w:p>
        </w:tc>
        <w:tc>
          <w:tcPr>
            <w:tcW w:w="1666" w:type="pct"/>
            <w:shd w:val="clear" w:color="auto" w:fill="F7CAAC" w:themeFill="accent2" w:themeFillTint="66"/>
            <w:vAlign w:val="center"/>
          </w:tcPr>
          <w:p w14:paraId="040204CB" w14:textId="77777777" w:rsidR="00A649DC" w:rsidRPr="002E7A83" w:rsidRDefault="00A649DC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/>
                <w:bCs/>
                <w:sz w:val="18"/>
                <w:szCs w:val="18"/>
              </w:rPr>
              <w:t>Устранение</w:t>
            </w:r>
          </w:p>
        </w:tc>
      </w:tr>
      <w:tr w:rsidR="00592EDA" w:rsidRPr="002E7A83" w14:paraId="24CE7B4F" w14:textId="77777777" w:rsidTr="00F57352">
        <w:tc>
          <w:tcPr>
            <w:tcW w:w="1667" w:type="pct"/>
            <w:vMerge w:val="restart"/>
          </w:tcPr>
          <w:p w14:paraId="7D3F1642" w14:textId="4B314993" w:rsidR="00592EDA" w:rsidRPr="002E7A83" w:rsidRDefault="00592EDA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/>
                <w:bCs/>
                <w:sz w:val="18"/>
                <w:szCs w:val="18"/>
              </w:rPr>
              <w:t>Переключатель скоростей не работает или самая высокая скорость ниже своего значения</w:t>
            </w:r>
          </w:p>
        </w:tc>
        <w:tc>
          <w:tcPr>
            <w:tcW w:w="1667" w:type="pct"/>
            <w:vAlign w:val="center"/>
          </w:tcPr>
          <w:p w14:paraId="7845D596" w14:textId="6F2220DB" w:rsidR="00592EDA" w:rsidRPr="002E7A83" w:rsidRDefault="00592EDA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Низкое напряжение батареи</w:t>
            </w:r>
          </w:p>
        </w:tc>
        <w:tc>
          <w:tcPr>
            <w:tcW w:w="1666" w:type="pct"/>
            <w:vAlign w:val="center"/>
          </w:tcPr>
          <w:p w14:paraId="2A1FE630" w14:textId="094CB489" w:rsidR="00592EDA" w:rsidRPr="002E7A83" w:rsidRDefault="00CF043C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Полностью зарядить аккумулятор</w:t>
            </w:r>
          </w:p>
        </w:tc>
      </w:tr>
      <w:tr w:rsidR="00592EDA" w:rsidRPr="002E7A83" w14:paraId="65BA7F10" w14:textId="77777777" w:rsidTr="00F57352">
        <w:tc>
          <w:tcPr>
            <w:tcW w:w="1667" w:type="pct"/>
            <w:vMerge/>
          </w:tcPr>
          <w:p w14:paraId="205D3E33" w14:textId="77777777" w:rsidR="00592EDA" w:rsidRPr="002E7A83" w:rsidRDefault="00592EDA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7" w:type="pct"/>
          </w:tcPr>
          <w:p w14:paraId="3427DC5B" w14:textId="06C6F011" w:rsidR="00592EDA" w:rsidRPr="002E7A83" w:rsidRDefault="00592EDA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Переключатель скоростей отключен</w:t>
            </w:r>
          </w:p>
        </w:tc>
        <w:tc>
          <w:tcPr>
            <w:tcW w:w="1666" w:type="pct"/>
          </w:tcPr>
          <w:p w14:paraId="783D60E1" w14:textId="4ACA659F" w:rsidR="00592EDA" w:rsidRPr="002E7A83" w:rsidRDefault="00CF043C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Проверить соединение переключателя скорости</w:t>
            </w:r>
          </w:p>
        </w:tc>
      </w:tr>
      <w:tr w:rsidR="00592EDA" w:rsidRPr="002E7A83" w14:paraId="3A215326" w14:textId="77777777" w:rsidTr="00F57352">
        <w:trPr>
          <w:trHeight w:val="81"/>
        </w:trPr>
        <w:tc>
          <w:tcPr>
            <w:tcW w:w="1667" w:type="pct"/>
            <w:vMerge/>
          </w:tcPr>
          <w:p w14:paraId="3EA9753C" w14:textId="77777777" w:rsidR="00592EDA" w:rsidRPr="002E7A83" w:rsidRDefault="00592EDA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7" w:type="pct"/>
          </w:tcPr>
          <w:p w14:paraId="06035245" w14:textId="07A8F3EA" w:rsidR="00592EDA" w:rsidRPr="002E7A83" w:rsidRDefault="00CF043C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Дефект проводки</w:t>
            </w:r>
          </w:p>
        </w:tc>
        <w:tc>
          <w:tcPr>
            <w:tcW w:w="1666" w:type="pct"/>
          </w:tcPr>
          <w:p w14:paraId="4877E1E1" w14:textId="76FAB106" w:rsidR="00592EDA" w:rsidRPr="002E7A83" w:rsidRDefault="00CF043C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Ремонт в послепродажном обслуживании.</w:t>
            </w:r>
          </w:p>
        </w:tc>
      </w:tr>
      <w:tr w:rsidR="00592EDA" w:rsidRPr="002E7A83" w14:paraId="0CF6530A" w14:textId="77777777" w:rsidTr="00F57352">
        <w:tc>
          <w:tcPr>
            <w:tcW w:w="1667" w:type="pct"/>
            <w:vMerge/>
          </w:tcPr>
          <w:p w14:paraId="2B7FAD8D" w14:textId="77777777" w:rsidR="00592EDA" w:rsidRPr="002E7A83" w:rsidRDefault="00592EDA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7" w:type="pct"/>
          </w:tcPr>
          <w:p w14:paraId="5C31BE68" w14:textId="79AFD6DF" w:rsidR="00592EDA" w:rsidRPr="002E7A83" w:rsidRDefault="00CF043C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Сломан руль или педали, поворачивающиеся колесом - ве</w:t>
            </w:r>
            <w:r w:rsidR="00C76922" w:rsidRPr="002E7A83">
              <w:rPr>
                <w:rFonts w:ascii="Arial" w:hAnsi="Arial" w:cs="Arial"/>
                <w:bCs/>
                <w:sz w:val="18"/>
                <w:szCs w:val="18"/>
              </w:rPr>
              <w:t>дёт</w:t>
            </w:r>
            <w:r w:rsidRPr="002E7A83">
              <w:rPr>
                <w:rFonts w:ascii="Arial" w:hAnsi="Arial" w:cs="Arial"/>
                <w:bCs/>
                <w:sz w:val="18"/>
                <w:szCs w:val="18"/>
              </w:rPr>
              <w:t xml:space="preserve"> к прострелу.</w:t>
            </w:r>
          </w:p>
        </w:tc>
        <w:tc>
          <w:tcPr>
            <w:tcW w:w="1666" w:type="pct"/>
          </w:tcPr>
          <w:p w14:paraId="7B6280DB" w14:textId="29C88E73" w:rsidR="00592EDA" w:rsidRPr="002E7A83" w:rsidRDefault="00CF043C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Замена панели управления или узлов</w:t>
            </w:r>
          </w:p>
        </w:tc>
      </w:tr>
      <w:tr w:rsidR="00592EDA" w:rsidRPr="002E7A83" w14:paraId="44D2BEE4" w14:textId="77777777" w:rsidTr="00F57352">
        <w:tc>
          <w:tcPr>
            <w:tcW w:w="1667" w:type="pct"/>
            <w:vMerge w:val="restart"/>
            <w:vAlign w:val="center"/>
          </w:tcPr>
          <w:p w14:paraId="2D8FDFE1" w14:textId="11D2539D" w:rsidR="00592EDA" w:rsidRPr="002E7A83" w:rsidRDefault="00CF043C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/>
                <w:bCs/>
                <w:sz w:val="18"/>
                <w:szCs w:val="18"/>
              </w:rPr>
              <w:t>Питание включено, но двигатель не работает</w:t>
            </w:r>
          </w:p>
        </w:tc>
        <w:tc>
          <w:tcPr>
            <w:tcW w:w="1667" w:type="pct"/>
            <w:vAlign w:val="center"/>
          </w:tcPr>
          <w:p w14:paraId="038C9614" w14:textId="2A16E395" w:rsidR="00592EDA" w:rsidRPr="002E7A83" w:rsidRDefault="00CF043C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Аккумулятор отключен или разряжен</w:t>
            </w:r>
          </w:p>
        </w:tc>
        <w:tc>
          <w:tcPr>
            <w:tcW w:w="1666" w:type="pct"/>
            <w:vAlign w:val="center"/>
          </w:tcPr>
          <w:p w14:paraId="436640DA" w14:textId="478BCA2D" w:rsidR="00592EDA" w:rsidRPr="002E7A83" w:rsidRDefault="00CF043C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Повторно подключить его после ремонта или полной зарядки</w:t>
            </w:r>
          </w:p>
        </w:tc>
      </w:tr>
      <w:tr w:rsidR="00592EDA" w:rsidRPr="002E7A83" w14:paraId="7BC8CDC9" w14:textId="77777777" w:rsidTr="00F57352">
        <w:tc>
          <w:tcPr>
            <w:tcW w:w="1667" w:type="pct"/>
            <w:vMerge/>
            <w:vAlign w:val="center"/>
          </w:tcPr>
          <w:p w14:paraId="63F2068B" w14:textId="77777777" w:rsidR="00592EDA" w:rsidRPr="002E7A83" w:rsidRDefault="00592EDA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7" w:type="pct"/>
            <w:vAlign w:val="center"/>
          </w:tcPr>
          <w:p w14:paraId="56F1FAE8" w14:textId="21E2F61C" w:rsidR="00592EDA" w:rsidRPr="002E7A83" w:rsidRDefault="00CF043C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Низкое напряжение батареи</w:t>
            </w:r>
          </w:p>
        </w:tc>
        <w:tc>
          <w:tcPr>
            <w:tcW w:w="1666" w:type="pct"/>
            <w:vAlign w:val="center"/>
          </w:tcPr>
          <w:p w14:paraId="1C336C27" w14:textId="356849B9" w:rsidR="00592EDA" w:rsidRPr="002E7A83" w:rsidRDefault="00E05984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Дозарядка аккумулятор, ремонт</w:t>
            </w:r>
          </w:p>
        </w:tc>
      </w:tr>
      <w:tr w:rsidR="00CF043C" w:rsidRPr="002E7A83" w14:paraId="1D21DFAF" w14:textId="77777777" w:rsidTr="00F57352">
        <w:tc>
          <w:tcPr>
            <w:tcW w:w="1667" w:type="pct"/>
            <w:vMerge/>
            <w:vAlign w:val="center"/>
          </w:tcPr>
          <w:p w14:paraId="1A100B7C" w14:textId="77777777" w:rsidR="00CF043C" w:rsidRPr="002E7A83" w:rsidRDefault="00CF043C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7" w:type="pct"/>
            <w:vAlign w:val="center"/>
          </w:tcPr>
          <w:p w14:paraId="74955A67" w14:textId="38C3B813" w:rsidR="00CF043C" w:rsidRPr="002E7A83" w:rsidRDefault="00CF043C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Поломка внутренняя</w:t>
            </w:r>
          </w:p>
        </w:tc>
        <w:tc>
          <w:tcPr>
            <w:tcW w:w="1666" w:type="pct"/>
            <w:vAlign w:val="center"/>
          </w:tcPr>
          <w:p w14:paraId="20BA10C3" w14:textId="55810F62" w:rsidR="00CF043C" w:rsidRPr="002E7A83" w:rsidRDefault="00E05984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Ремонт</w:t>
            </w:r>
          </w:p>
        </w:tc>
      </w:tr>
      <w:tr w:rsidR="00592EDA" w:rsidRPr="002E7A83" w14:paraId="5637ABA9" w14:textId="77777777" w:rsidTr="00F57352">
        <w:tc>
          <w:tcPr>
            <w:tcW w:w="1667" w:type="pct"/>
            <w:vMerge/>
            <w:vAlign w:val="center"/>
          </w:tcPr>
          <w:p w14:paraId="618B8C02" w14:textId="77777777" w:rsidR="00592EDA" w:rsidRPr="002E7A83" w:rsidRDefault="00592EDA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7" w:type="pct"/>
            <w:vAlign w:val="center"/>
          </w:tcPr>
          <w:p w14:paraId="41870976" w14:textId="12FF3091" w:rsidR="00592EDA" w:rsidRPr="002E7A83" w:rsidRDefault="00CF043C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Кабель синхронизации отключен</w:t>
            </w:r>
          </w:p>
        </w:tc>
        <w:tc>
          <w:tcPr>
            <w:tcW w:w="1666" w:type="pct"/>
            <w:vAlign w:val="center"/>
          </w:tcPr>
          <w:p w14:paraId="7482BA72" w14:textId="6ADFFE6F" w:rsidR="00592EDA" w:rsidRPr="002E7A83" w:rsidRDefault="00E05984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Воздушная пробка в послепродажном обслуживании.</w:t>
            </w:r>
          </w:p>
        </w:tc>
      </w:tr>
      <w:tr w:rsidR="0073540B" w:rsidRPr="002E7A83" w14:paraId="069DE95F" w14:textId="77777777" w:rsidTr="00F57352">
        <w:tc>
          <w:tcPr>
            <w:tcW w:w="1667" w:type="pct"/>
            <w:vMerge w:val="restart"/>
            <w:vAlign w:val="center"/>
          </w:tcPr>
          <w:p w14:paraId="30C1632A" w14:textId="6F4FD95C" w:rsidR="0073540B" w:rsidRPr="002E7A83" w:rsidRDefault="0073540B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/>
                <w:bCs/>
                <w:sz w:val="18"/>
                <w:szCs w:val="18"/>
              </w:rPr>
              <w:t>Сокращение емкости при полной зарядке</w:t>
            </w:r>
          </w:p>
        </w:tc>
        <w:tc>
          <w:tcPr>
            <w:tcW w:w="1667" w:type="pct"/>
            <w:vAlign w:val="center"/>
          </w:tcPr>
          <w:p w14:paraId="642E76D1" w14:textId="64115827" w:rsidR="0073540B" w:rsidRPr="002E7A83" w:rsidRDefault="0073540B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Вздулся аккумулятор.</w:t>
            </w:r>
          </w:p>
        </w:tc>
        <w:tc>
          <w:tcPr>
            <w:tcW w:w="1666" w:type="pct"/>
            <w:vAlign w:val="center"/>
          </w:tcPr>
          <w:p w14:paraId="0B4F91ED" w14:textId="24C2590E" w:rsidR="0073540B" w:rsidRPr="002E7A83" w:rsidRDefault="0073540B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Заменить аккумулятор</w:t>
            </w:r>
          </w:p>
        </w:tc>
      </w:tr>
      <w:tr w:rsidR="0073540B" w:rsidRPr="002E7A83" w14:paraId="4F004F3A" w14:textId="77777777" w:rsidTr="00F57352">
        <w:trPr>
          <w:trHeight w:val="1362"/>
        </w:trPr>
        <w:tc>
          <w:tcPr>
            <w:tcW w:w="1667" w:type="pct"/>
            <w:vMerge/>
            <w:vAlign w:val="center"/>
          </w:tcPr>
          <w:p w14:paraId="730EA4CB" w14:textId="77777777" w:rsidR="0073540B" w:rsidRPr="002E7A83" w:rsidRDefault="0073540B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7" w:type="pct"/>
            <w:vAlign w:val="center"/>
          </w:tcPr>
          <w:p w14:paraId="47D124B0" w14:textId="1DA5140A" w:rsidR="0073540B" w:rsidRPr="002E7A83" w:rsidRDefault="0073540B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Неправильная зарядка</w:t>
            </w:r>
          </w:p>
        </w:tc>
        <w:tc>
          <w:tcPr>
            <w:tcW w:w="1666" w:type="pct"/>
            <w:vAlign w:val="center"/>
          </w:tcPr>
          <w:p w14:paraId="1DF4AF93" w14:textId="034C3A3E" w:rsidR="0073540B" w:rsidRPr="002E7A83" w:rsidRDefault="0073540B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Полностью зарядить и проверить, что зарядное устройство подключено</w:t>
            </w:r>
          </w:p>
        </w:tc>
      </w:tr>
      <w:tr w:rsidR="0073540B" w:rsidRPr="002E7A83" w14:paraId="2D99287B" w14:textId="77777777" w:rsidTr="00F57352">
        <w:trPr>
          <w:trHeight w:val="1101"/>
        </w:trPr>
        <w:tc>
          <w:tcPr>
            <w:tcW w:w="1667" w:type="pct"/>
            <w:vMerge/>
            <w:vAlign w:val="center"/>
          </w:tcPr>
          <w:p w14:paraId="59EC4015" w14:textId="77777777" w:rsidR="0073540B" w:rsidRPr="002E7A83" w:rsidRDefault="0073540B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7" w:type="pct"/>
            <w:vAlign w:val="center"/>
          </w:tcPr>
          <w:p w14:paraId="7AD88F07" w14:textId="2EC5B48E" w:rsidR="0073540B" w:rsidRPr="002E7A83" w:rsidRDefault="0073540B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Неисправность ячейки батареи</w:t>
            </w:r>
          </w:p>
        </w:tc>
        <w:tc>
          <w:tcPr>
            <w:tcW w:w="1666" w:type="pct"/>
            <w:vAlign w:val="center"/>
          </w:tcPr>
          <w:p w14:paraId="0B7BF601" w14:textId="0D57A259" w:rsidR="0073540B" w:rsidRPr="002E7A83" w:rsidRDefault="0073540B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Заменить ячейку, ремонт</w:t>
            </w:r>
          </w:p>
        </w:tc>
      </w:tr>
      <w:tr w:rsidR="0073540B" w:rsidRPr="002E7A83" w14:paraId="0D006B01" w14:textId="77777777" w:rsidTr="00F57352">
        <w:trPr>
          <w:trHeight w:val="1101"/>
        </w:trPr>
        <w:tc>
          <w:tcPr>
            <w:tcW w:w="1667" w:type="pct"/>
            <w:vMerge/>
            <w:vAlign w:val="center"/>
          </w:tcPr>
          <w:p w14:paraId="69D8AFCD" w14:textId="77777777" w:rsidR="0073540B" w:rsidRPr="002E7A83" w:rsidRDefault="0073540B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7" w:type="pct"/>
            <w:vAlign w:val="center"/>
          </w:tcPr>
          <w:p w14:paraId="38DD2935" w14:textId="7BA32837" w:rsidR="0073540B" w:rsidRPr="002E7A83" w:rsidRDefault="0073540B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Время эксплуатации аккумуляторной батареи истекло</w:t>
            </w:r>
          </w:p>
        </w:tc>
        <w:tc>
          <w:tcPr>
            <w:tcW w:w="1666" w:type="pct"/>
            <w:vAlign w:val="center"/>
          </w:tcPr>
          <w:p w14:paraId="1782B903" w14:textId="0E5341B5" w:rsidR="0073540B" w:rsidRPr="002E7A83" w:rsidRDefault="0073540B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Использовать педали до замены батареи</w:t>
            </w:r>
          </w:p>
        </w:tc>
      </w:tr>
      <w:tr w:rsidR="00592EDA" w:rsidRPr="002E7A83" w14:paraId="0C9B0691" w14:textId="77777777" w:rsidTr="00F57352">
        <w:trPr>
          <w:trHeight w:val="238"/>
        </w:trPr>
        <w:tc>
          <w:tcPr>
            <w:tcW w:w="1667" w:type="pct"/>
            <w:vMerge w:val="restart"/>
            <w:vAlign w:val="center"/>
          </w:tcPr>
          <w:p w14:paraId="597FCE8C" w14:textId="70DE227E" w:rsidR="00592EDA" w:rsidRPr="002E7A83" w:rsidRDefault="0073540B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/>
                <w:bCs/>
                <w:sz w:val="18"/>
                <w:szCs w:val="18"/>
              </w:rPr>
              <w:t>Зарядное устройство не работает</w:t>
            </w:r>
          </w:p>
        </w:tc>
        <w:tc>
          <w:tcPr>
            <w:tcW w:w="1667" w:type="pct"/>
            <w:vAlign w:val="center"/>
          </w:tcPr>
          <w:p w14:paraId="1723B8DA" w14:textId="0B3BC26D" w:rsidR="00592EDA" w:rsidRPr="002E7A83" w:rsidRDefault="0073540B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Кабель от зарядного устройство не соединен с блоком батарей</w:t>
            </w:r>
          </w:p>
        </w:tc>
        <w:tc>
          <w:tcPr>
            <w:tcW w:w="1666" w:type="pct"/>
            <w:vAlign w:val="center"/>
          </w:tcPr>
          <w:p w14:paraId="5077523E" w14:textId="0B3396CE" w:rsidR="00592EDA" w:rsidRPr="002E7A83" w:rsidRDefault="0073540B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Проверить соединение.</w:t>
            </w:r>
          </w:p>
        </w:tc>
      </w:tr>
      <w:tr w:rsidR="00592EDA" w:rsidRPr="002E7A83" w14:paraId="4FC80FCF" w14:textId="77777777" w:rsidTr="00F57352">
        <w:trPr>
          <w:trHeight w:val="225"/>
        </w:trPr>
        <w:tc>
          <w:tcPr>
            <w:tcW w:w="1667" w:type="pct"/>
            <w:vMerge/>
            <w:vAlign w:val="center"/>
          </w:tcPr>
          <w:p w14:paraId="3257ADB0" w14:textId="77777777" w:rsidR="00592EDA" w:rsidRPr="002E7A83" w:rsidRDefault="00592EDA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7" w:type="pct"/>
            <w:vAlign w:val="center"/>
          </w:tcPr>
          <w:p w14:paraId="68AEF793" w14:textId="6AAE97FF" w:rsidR="00592EDA" w:rsidRPr="002E7A83" w:rsidRDefault="0073540B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Вилка зарядного устройства повреждена</w:t>
            </w:r>
          </w:p>
        </w:tc>
        <w:tc>
          <w:tcPr>
            <w:tcW w:w="1666" w:type="pct"/>
            <w:vAlign w:val="center"/>
          </w:tcPr>
          <w:p w14:paraId="1B5CBCEA" w14:textId="7E450367" w:rsidR="00592EDA" w:rsidRPr="002E7A83" w:rsidRDefault="0073540B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Заменить вилку, проверить работает ли розетка</w:t>
            </w:r>
          </w:p>
        </w:tc>
      </w:tr>
      <w:tr w:rsidR="00592EDA" w:rsidRPr="002E7A83" w14:paraId="7324159C" w14:textId="77777777" w:rsidTr="00F57352">
        <w:trPr>
          <w:trHeight w:val="212"/>
        </w:trPr>
        <w:tc>
          <w:tcPr>
            <w:tcW w:w="1667" w:type="pct"/>
            <w:vMerge/>
            <w:vAlign w:val="center"/>
          </w:tcPr>
          <w:p w14:paraId="491357E2" w14:textId="77777777" w:rsidR="00592EDA" w:rsidRPr="002E7A83" w:rsidRDefault="00592EDA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7" w:type="pct"/>
            <w:vAlign w:val="center"/>
          </w:tcPr>
          <w:p w14:paraId="061F5139" w14:textId="7F75175A" w:rsidR="00592EDA" w:rsidRPr="002E7A83" w:rsidRDefault="0073540B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Внутренний предохранитель зарядного устройства сгорел</w:t>
            </w:r>
          </w:p>
        </w:tc>
        <w:tc>
          <w:tcPr>
            <w:tcW w:w="1666" w:type="pct"/>
            <w:vAlign w:val="center"/>
          </w:tcPr>
          <w:p w14:paraId="7A7B9C32" w14:textId="52C39CCE" w:rsidR="00592EDA" w:rsidRPr="002E7A83" w:rsidRDefault="0073540B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Заменить зарядное устройство</w:t>
            </w:r>
          </w:p>
        </w:tc>
      </w:tr>
      <w:tr w:rsidR="00311456" w:rsidRPr="002E7A83" w14:paraId="55E24625" w14:textId="77777777" w:rsidTr="00F57352">
        <w:trPr>
          <w:trHeight w:val="70"/>
        </w:trPr>
        <w:tc>
          <w:tcPr>
            <w:tcW w:w="1667" w:type="pct"/>
            <w:vMerge w:val="restart"/>
            <w:vAlign w:val="center"/>
          </w:tcPr>
          <w:p w14:paraId="7112A980" w14:textId="7012B3D7" w:rsidR="00311456" w:rsidRPr="002E7A83" w:rsidRDefault="00311456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/>
                <w:bCs/>
                <w:sz w:val="18"/>
                <w:szCs w:val="18"/>
              </w:rPr>
              <w:t>Не включается приборная панель (фара)</w:t>
            </w:r>
          </w:p>
        </w:tc>
        <w:tc>
          <w:tcPr>
            <w:tcW w:w="1667" w:type="pct"/>
          </w:tcPr>
          <w:p w14:paraId="6B891EC7" w14:textId="25979F32" w:rsidR="00311456" w:rsidRPr="002E7A83" w:rsidRDefault="00311456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Короткое замыкание на замковый выключатель</w:t>
            </w:r>
          </w:p>
        </w:tc>
        <w:tc>
          <w:tcPr>
            <w:tcW w:w="1666" w:type="pct"/>
            <w:vAlign w:val="center"/>
          </w:tcPr>
          <w:p w14:paraId="0566DABD" w14:textId="0AD053F9" w:rsidR="00311456" w:rsidRPr="002E7A83" w:rsidRDefault="00311456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Ремонт или замена</w:t>
            </w:r>
          </w:p>
        </w:tc>
      </w:tr>
      <w:tr w:rsidR="00311456" w:rsidRPr="002E7A83" w14:paraId="5D881F21" w14:textId="77777777" w:rsidTr="00F57352">
        <w:trPr>
          <w:trHeight w:val="70"/>
        </w:trPr>
        <w:tc>
          <w:tcPr>
            <w:tcW w:w="1667" w:type="pct"/>
            <w:vMerge/>
            <w:vAlign w:val="center"/>
          </w:tcPr>
          <w:p w14:paraId="3BDBABD7" w14:textId="77777777" w:rsidR="00311456" w:rsidRPr="002E7A83" w:rsidRDefault="00311456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7" w:type="pct"/>
          </w:tcPr>
          <w:p w14:paraId="755C3390" w14:textId="1F193658" w:rsidR="00311456" w:rsidRPr="002E7A83" w:rsidRDefault="00311456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Свободный разъем цепи или короткое замыкание</w:t>
            </w:r>
          </w:p>
        </w:tc>
        <w:tc>
          <w:tcPr>
            <w:tcW w:w="1666" w:type="pct"/>
            <w:vAlign w:val="center"/>
          </w:tcPr>
          <w:p w14:paraId="6D33210F" w14:textId="218C8E4A" w:rsidR="00311456" w:rsidRPr="002E7A83" w:rsidRDefault="00311456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Затяните разъем или подсоедините провод.</w:t>
            </w:r>
          </w:p>
        </w:tc>
      </w:tr>
      <w:tr w:rsidR="00311456" w:rsidRPr="002E7A83" w14:paraId="18494C8F" w14:textId="77777777" w:rsidTr="00F57352">
        <w:trPr>
          <w:trHeight w:val="70"/>
        </w:trPr>
        <w:tc>
          <w:tcPr>
            <w:tcW w:w="1667" w:type="pct"/>
            <w:vMerge/>
            <w:vAlign w:val="center"/>
          </w:tcPr>
          <w:p w14:paraId="2D15DCDC" w14:textId="77777777" w:rsidR="00311456" w:rsidRPr="002E7A83" w:rsidRDefault="00311456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7" w:type="pct"/>
          </w:tcPr>
          <w:p w14:paraId="3AC69DD8" w14:textId="0AA7272E" w:rsidR="00311456" w:rsidRPr="002E7A83" w:rsidRDefault="00311456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Окисление разъема аккумулятора</w:t>
            </w:r>
          </w:p>
        </w:tc>
        <w:tc>
          <w:tcPr>
            <w:tcW w:w="1666" w:type="pct"/>
            <w:vAlign w:val="center"/>
          </w:tcPr>
          <w:p w14:paraId="70A22A9A" w14:textId="3A5A3CA0" w:rsidR="00311456" w:rsidRPr="002E7A83" w:rsidRDefault="00311456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Отшлифовать и очистить наждачной бумагой</w:t>
            </w:r>
          </w:p>
        </w:tc>
      </w:tr>
      <w:tr w:rsidR="00311456" w:rsidRPr="002E7A83" w14:paraId="191492BA" w14:textId="77777777" w:rsidTr="00F57352">
        <w:trPr>
          <w:trHeight w:val="978"/>
        </w:trPr>
        <w:tc>
          <w:tcPr>
            <w:tcW w:w="1667" w:type="pct"/>
            <w:vMerge/>
            <w:vAlign w:val="center"/>
          </w:tcPr>
          <w:p w14:paraId="107D8EC5" w14:textId="77777777" w:rsidR="00311456" w:rsidRPr="002E7A83" w:rsidRDefault="00311456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7" w:type="pct"/>
          </w:tcPr>
          <w:p w14:paraId="3BDAE166" w14:textId="1F23F9C5" w:rsidR="00311456" w:rsidRPr="002E7A83" w:rsidRDefault="00311456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Цепь управления или выключатель питания повреждены</w:t>
            </w:r>
          </w:p>
        </w:tc>
        <w:tc>
          <w:tcPr>
            <w:tcW w:w="1666" w:type="pct"/>
            <w:vAlign w:val="center"/>
          </w:tcPr>
          <w:p w14:paraId="5705EAFB" w14:textId="0AF97F1D" w:rsidR="00311456" w:rsidRPr="002E7A83" w:rsidRDefault="00311456" w:rsidP="002E7A83">
            <w:pPr>
              <w:pStyle w:val="a7"/>
              <w:spacing w:before="0" w:beforeAutospacing="0" w:after="0" w:afterAutospacing="0" w:line="60" w:lineRule="atLeast"/>
              <w:rPr>
                <w:rFonts w:ascii="Arial" w:hAnsi="Arial" w:cs="Arial"/>
                <w:bCs/>
                <w:sz w:val="18"/>
                <w:szCs w:val="18"/>
              </w:rPr>
            </w:pPr>
            <w:r w:rsidRPr="002E7A83">
              <w:rPr>
                <w:rFonts w:ascii="Arial" w:hAnsi="Arial" w:cs="Arial"/>
                <w:bCs/>
                <w:sz w:val="18"/>
                <w:szCs w:val="18"/>
              </w:rPr>
              <w:t>Замена</w:t>
            </w:r>
          </w:p>
        </w:tc>
      </w:tr>
    </w:tbl>
    <w:p w14:paraId="6BF8B32E" w14:textId="77777777" w:rsidR="00871843" w:rsidRPr="00C42231" w:rsidRDefault="004354E2" w:rsidP="003B76BF">
      <w:pPr>
        <w:pStyle w:val="1"/>
        <w:numPr>
          <w:ilvl w:val="0"/>
          <w:numId w:val="0"/>
        </w:numPr>
        <w:jc w:val="center"/>
      </w:pPr>
      <w:bookmarkStart w:id="25" w:name="_Toc120268753"/>
      <w:r w:rsidRPr="00C42231">
        <w:lastRenderedPageBreak/>
        <w:t>ГАРАНТИЙНЫЙ ТАЛОН</w:t>
      </w:r>
      <w:bookmarkEnd w:id="25"/>
    </w:p>
    <w:tbl>
      <w:tblPr>
        <w:tblStyle w:val="aff"/>
        <w:tblpPr w:leftFromText="180" w:rightFromText="180" w:vertAnchor="text" w:horzAnchor="margin" w:tblpXSpec="center" w:tblpY="183"/>
        <w:tblW w:w="7338" w:type="dxa"/>
        <w:tblLook w:val="04A0" w:firstRow="1" w:lastRow="0" w:firstColumn="1" w:lastColumn="0" w:noHBand="0" w:noVBand="1"/>
      </w:tblPr>
      <w:tblGrid>
        <w:gridCol w:w="1584"/>
        <w:gridCol w:w="1672"/>
        <w:gridCol w:w="1388"/>
        <w:gridCol w:w="284"/>
        <w:gridCol w:w="2410"/>
      </w:tblGrid>
      <w:tr w:rsidR="00871843" w:rsidRPr="003B76BF" w14:paraId="2175958C" w14:textId="77777777" w:rsidTr="00F14013">
        <w:trPr>
          <w:trHeight w:val="655"/>
        </w:trPr>
        <w:tc>
          <w:tcPr>
            <w:tcW w:w="1584" w:type="dxa"/>
            <w:vAlign w:val="center"/>
          </w:tcPr>
          <w:p w14:paraId="08B13469" w14:textId="77777777" w:rsidR="00871843" w:rsidRPr="003B76BF" w:rsidRDefault="00871843" w:rsidP="00BB2821">
            <w:pPr>
              <w:jc w:val="both"/>
              <w:rPr>
                <w:rStyle w:val="ae"/>
                <w:rFonts w:ascii="Arial" w:hAnsi="Arial" w:cs="Arial"/>
                <w:bCs w:val="0"/>
                <w:i/>
                <w:iCs/>
                <w:color w:val="auto"/>
                <w:sz w:val="20"/>
                <w:bdr w:val="none" w:sz="0" w:space="0" w:color="auto"/>
                <w:shd w:val="clear" w:color="auto" w:fill="auto"/>
              </w:rPr>
            </w:pPr>
            <w:r w:rsidRPr="003B76BF">
              <w:rPr>
                <w:rStyle w:val="ae"/>
                <w:rFonts w:ascii="Arial" w:hAnsi="Arial" w:cs="Arial"/>
                <w:bCs w:val="0"/>
                <w:i/>
                <w:iCs/>
                <w:color w:val="auto"/>
                <w:sz w:val="20"/>
                <w:bdr w:val="none" w:sz="0" w:space="0" w:color="auto"/>
                <w:shd w:val="clear" w:color="auto" w:fill="auto"/>
              </w:rPr>
              <w:t>Изделие</w:t>
            </w:r>
          </w:p>
        </w:tc>
        <w:tc>
          <w:tcPr>
            <w:tcW w:w="5754" w:type="dxa"/>
            <w:gridSpan w:val="4"/>
            <w:tcBorders>
              <w:right w:val="single" w:sz="4" w:space="0" w:color="auto"/>
            </w:tcBorders>
            <w:vAlign w:val="center"/>
          </w:tcPr>
          <w:p w14:paraId="113460E3" w14:textId="77777777" w:rsidR="00871843" w:rsidRPr="00AE15D6" w:rsidRDefault="00871843" w:rsidP="00BB2821">
            <w:pPr>
              <w:spacing w:before="120"/>
              <w:jc w:val="both"/>
              <w:rPr>
                <w:rFonts w:ascii="Arial" w:hAnsi="Arial" w:cs="Arial"/>
                <w:bCs/>
                <w:iCs w:val="0"/>
                <w:sz w:val="20"/>
                <w:u w:val="single"/>
              </w:rPr>
            </w:pPr>
            <w:r w:rsidRPr="00AE15D6">
              <w:rPr>
                <w:rFonts w:ascii="Arial" w:hAnsi="Arial" w:cs="Arial"/>
                <w:bCs/>
                <w:iCs w:val="0"/>
                <w:sz w:val="20"/>
              </w:rPr>
              <w:t>Электро</w:t>
            </w:r>
            <w:r w:rsidRPr="00AE15D6">
              <w:rPr>
                <w:rFonts w:ascii="Arial" w:hAnsi="Arial" w:cs="Arial"/>
                <w:bCs/>
                <w:iCs w:val="0"/>
                <w:sz w:val="20"/>
                <w:u w:val="single"/>
              </w:rPr>
              <w:t xml:space="preserve">                                 </w:t>
            </w:r>
            <w:r w:rsidRPr="00AE15D6">
              <w:rPr>
                <w:rFonts w:ascii="Arial" w:hAnsi="Arial" w:cs="Arial"/>
                <w:bCs/>
                <w:iCs w:val="0"/>
                <w:sz w:val="20"/>
              </w:rPr>
              <w:t>Gre</w:t>
            </w:r>
            <w:r w:rsidRPr="00AE15D6">
              <w:rPr>
                <w:rFonts w:ascii="Arial" w:hAnsi="Arial" w:cs="Arial"/>
                <w:bCs/>
                <w:iCs w:val="0"/>
                <w:sz w:val="20"/>
                <w:lang w:val="en-US"/>
              </w:rPr>
              <w:t>enCamel</w:t>
            </w:r>
            <w:r w:rsidRPr="00AE15D6">
              <w:rPr>
                <w:rFonts w:ascii="Arial" w:hAnsi="Arial" w:cs="Arial"/>
                <w:bCs/>
                <w:iCs w:val="0"/>
                <w:sz w:val="20"/>
              </w:rPr>
              <w:t xml:space="preserve">      </w:t>
            </w:r>
          </w:p>
        </w:tc>
      </w:tr>
      <w:tr w:rsidR="00272427" w:rsidRPr="003B76BF" w14:paraId="1CD43E30" w14:textId="77777777" w:rsidTr="00F14013">
        <w:trPr>
          <w:trHeight w:val="894"/>
        </w:trPr>
        <w:tc>
          <w:tcPr>
            <w:tcW w:w="1584" w:type="dxa"/>
            <w:vAlign w:val="center"/>
          </w:tcPr>
          <w:p w14:paraId="36F6CE5D" w14:textId="77777777" w:rsidR="00272427" w:rsidRPr="003B76BF" w:rsidRDefault="00272427" w:rsidP="00BB2821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3B76BF">
              <w:rPr>
                <w:rStyle w:val="ae"/>
                <w:rFonts w:ascii="Arial" w:hAnsi="Arial" w:cs="Arial"/>
                <w:bCs w:val="0"/>
                <w:i/>
                <w:iCs/>
                <w:color w:val="auto"/>
                <w:sz w:val="20"/>
                <w:bdr w:val="none" w:sz="0" w:space="0" w:color="auto"/>
                <w:shd w:val="clear" w:color="auto" w:fill="auto"/>
              </w:rPr>
              <w:t>Модель</w:t>
            </w:r>
          </w:p>
        </w:tc>
        <w:tc>
          <w:tcPr>
            <w:tcW w:w="1672" w:type="dxa"/>
            <w:vAlign w:val="center"/>
          </w:tcPr>
          <w:p w14:paraId="35578999" w14:textId="77777777" w:rsidR="00272427" w:rsidRPr="00AE15D6" w:rsidRDefault="00272427" w:rsidP="00BB2821">
            <w:pPr>
              <w:spacing w:before="120"/>
              <w:jc w:val="both"/>
              <w:rPr>
                <w:rFonts w:ascii="Arial" w:hAnsi="Arial" w:cs="Arial"/>
                <w:bCs/>
                <w:sz w:val="20"/>
                <w:u w:val="single"/>
              </w:rPr>
            </w:pPr>
            <w:r w:rsidRPr="00AE15D6">
              <w:rPr>
                <w:rFonts w:ascii="Arial" w:hAnsi="Arial" w:cs="Arial"/>
                <w:bCs/>
                <w:sz w:val="20"/>
                <w:u w:val="single"/>
              </w:rPr>
              <w:t xml:space="preserve">                </w:t>
            </w:r>
          </w:p>
        </w:tc>
        <w:tc>
          <w:tcPr>
            <w:tcW w:w="1672" w:type="dxa"/>
            <w:gridSpan w:val="2"/>
            <w:tcBorders>
              <w:right w:val="single" w:sz="4" w:space="0" w:color="auto"/>
            </w:tcBorders>
            <w:vAlign w:val="center"/>
          </w:tcPr>
          <w:p w14:paraId="7A4674D1" w14:textId="77777777" w:rsidR="00272427" w:rsidRPr="00AE15D6" w:rsidRDefault="00272427" w:rsidP="00BB2821">
            <w:pPr>
              <w:spacing w:before="120"/>
              <w:jc w:val="both"/>
              <w:rPr>
                <w:rFonts w:ascii="Arial" w:hAnsi="Arial" w:cs="Arial"/>
                <w:bCs/>
                <w:sz w:val="20"/>
                <w:u w:val="single"/>
              </w:rPr>
            </w:pPr>
            <w:proofErr w:type="gramStart"/>
            <w:r w:rsidRPr="00AE15D6">
              <w:rPr>
                <w:rFonts w:ascii="Arial" w:hAnsi="Arial" w:cs="Arial"/>
                <w:bCs/>
                <w:sz w:val="20"/>
                <w:u w:val="single"/>
              </w:rPr>
              <w:t xml:space="preserve">Цвет:   </w:t>
            </w:r>
            <w:proofErr w:type="gramEnd"/>
            <w:r w:rsidRPr="00AE15D6">
              <w:rPr>
                <w:rFonts w:ascii="Arial" w:hAnsi="Arial" w:cs="Arial"/>
                <w:bCs/>
                <w:sz w:val="20"/>
                <w:u w:val="single"/>
              </w:rPr>
              <w:t xml:space="preserve">      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FC65A4" w14:textId="77777777" w:rsidR="00272427" w:rsidRPr="00AE15D6" w:rsidRDefault="00272427" w:rsidP="00BB2821">
            <w:pPr>
              <w:jc w:val="both"/>
              <w:rPr>
                <w:rFonts w:ascii="Arial" w:hAnsi="Arial" w:cs="Arial"/>
                <w:sz w:val="20"/>
              </w:rPr>
            </w:pPr>
            <w:r w:rsidRPr="00AE15D6">
              <w:rPr>
                <w:rFonts w:ascii="Arial" w:hAnsi="Arial" w:cs="Arial"/>
                <w:sz w:val="20"/>
              </w:rPr>
              <w:t>Заказ №</w:t>
            </w:r>
          </w:p>
        </w:tc>
      </w:tr>
      <w:tr w:rsidR="00871843" w:rsidRPr="003B76BF" w14:paraId="1BCC6822" w14:textId="77777777" w:rsidTr="00F14013">
        <w:trPr>
          <w:trHeight w:val="308"/>
        </w:trPr>
        <w:tc>
          <w:tcPr>
            <w:tcW w:w="1584" w:type="dxa"/>
            <w:vMerge w:val="restart"/>
            <w:vAlign w:val="center"/>
          </w:tcPr>
          <w:p w14:paraId="156289C9" w14:textId="77777777" w:rsidR="00871843" w:rsidRPr="003B76BF" w:rsidRDefault="00871843" w:rsidP="00BB2821">
            <w:pPr>
              <w:jc w:val="both"/>
              <w:rPr>
                <w:rStyle w:val="ae"/>
                <w:rFonts w:ascii="Arial" w:hAnsi="Arial" w:cs="Arial"/>
                <w:bCs w:val="0"/>
                <w:i/>
                <w:iCs/>
                <w:color w:val="auto"/>
                <w:sz w:val="20"/>
                <w:bdr w:val="none" w:sz="0" w:space="0" w:color="auto"/>
                <w:shd w:val="clear" w:color="auto" w:fill="auto"/>
              </w:rPr>
            </w:pPr>
            <w:r w:rsidRPr="003B76BF">
              <w:rPr>
                <w:rStyle w:val="ae"/>
                <w:rFonts w:ascii="Arial" w:hAnsi="Arial" w:cs="Arial"/>
                <w:bCs w:val="0"/>
                <w:i/>
                <w:iCs/>
                <w:color w:val="auto"/>
                <w:sz w:val="20"/>
                <w:bdr w:val="none" w:sz="0" w:space="0" w:color="auto"/>
                <w:shd w:val="clear" w:color="auto" w:fill="auto"/>
              </w:rPr>
              <w:t>АКБ</w:t>
            </w:r>
          </w:p>
        </w:tc>
        <w:tc>
          <w:tcPr>
            <w:tcW w:w="1672" w:type="dxa"/>
            <w:vMerge w:val="restart"/>
            <w:vAlign w:val="center"/>
          </w:tcPr>
          <w:p w14:paraId="004CAF67" w14:textId="77777777" w:rsidR="00871843" w:rsidRPr="00AE15D6" w:rsidRDefault="00871843" w:rsidP="00BB2821">
            <w:pPr>
              <w:spacing w:before="120"/>
              <w:jc w:val="both"/>
              <w:rPr>
                <w:rFonts w:ascii="Arial" w:hAnsi="Arial" w:cs="Arial"/>
                <w:bCs/>
                <w:sz w:val="20"/>
                <w:u w:val="single"/>
              </w:rPr>
            </w:pPr>
            <w:proofErr w:type="gramStart"/>
            <w:r w:rsidRPr="00AE15D6">
              <w:rPr>
                <w:rFonts w:ascii="Arial" w:hAnsi="Arial" w:cs="Arial"/>
                <w:bCs/>
                <w:sz w:val="20"/>
                <w:u w:val="single"/>
              </w:rPr>
              <w:t xml:space="preserve">Тип:   </w:t>
            </w:r>
            <w:proofErr w:type="gramEnd"/>
            <w:r w:rsidRPr="00AE15D6">
              <w:rPr>
                <w:rFonts w:ascii="Arial" w:hAnsi="Arial" w:cs="Arial"/>
                <w:bCs/>
                <w:sz w:val="20"/>
                <w:u w:val="single"/>
              </w:rPr>
              <w:t xml:space="preserve">         </w:t>
            </w:r>
          </w:p>
        </w:tc>
        <w:tc>
          <w:tcPr>
            <w:tcW w:w="1672" w:type="dxa"/>
            <w:gridSpan w:val="2"/>
            <w:vMerge w:val="restart"/>
            <w:vAlign w:val="center"/>
          </w:tcPr>
          <w:p w14:paraId="18F1AB8E" w14:textId="77777777" w:rsidR="00871843" w:rsidRPr="00AE15D6" w:rsidRDefault="00871843" w:rsidP="00BB2821">
            <w:pPr>
              <w:spacing w:before="120"/>
              <w:jc w:val="both"/>
              <w:rPr>
                <w:rFonts w:ascii="Arial" w:hAnsi="Arial" w:cs="Arial"/>
                <w:bCs/>
                <w:sz w:val="20"/>
                <w:u w:val="single"/>
              </w:rPr>
            </w:pPr>
            <w:proofErr w:type="gramStart"/>
            <w:r w:rsidRPr="00AE15D6">
              <w:rPr>
                <w:rFonts w:ascii="Arial" w:hAnsi="Arial" w:cs="Arial"/>
                <w:bCs/>
                <w:sz w:val="20"/>
                <w:u w:val="single"/>
              </w:rPr>
              <w:t xml:space="preserve">Емкость:   </w:t>
            </w:r>
            <w:proofErr w:type="gramEnd"/>
            <w:r w:rsidRPr="00AE15D6">
              <w:rPr>
                <w:rFonts w:ascii="Arial" w:hAnsi="Arial" w:cs="Arial"/>
                <w:bCs/>
                <w:sz w:val="20"/>
                <w:u w:val="single"/>
              </w:rPr>
              <w:t xml:space="preserve">    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0A4F35B7" w14:textId="77777777" w:rsidR="00871843" w:rsidRPr="00AE15D6" w:rsidRDefault="00871843" w:rsidP="00BB2821">
            <w:pPr>
              <w:spacing w:before="120"/>
              <w:jc w:val="both"/>
              <w:rPr>
                <w:rFonts w:ascii="Arial" w:hAnsi="Arial" w:cs="Arial"/>
                <w:bCs/>
                <w:sz w:val="20"/>
              </w:rPr>
            </w:pPr>
            <w:r w:rsidRPr="00AE15D6">
              <w:rPr>
                <w:rFonts w:ascii="Arial" w:hAnsi="Arial" w:cs="Arial"/>
                <w:bCs/>
                <w:sz w:val="20"/>
              </w:rPr>
              <w:t>Сборщик:</w:t>
            </w:r>
          </w:p>
        </w:tc>
      </w:tr>
      <w:tr w:rsidR="00871843" w:rsidRPr="003B76BF" w14:paraId="4163FDE8" w14:textId="77777777" w:rsidTr="00F14013">
        <w:trPr>
          <w:trHeight w:val="370"/>
        </w:trPr>
        <w:tc>
          <w:tcPr>
            <w:tcW w:w="1584" w:type="dxa"/>
            <w:vMerge/>
            <w:vAlign w:val="center"/>
          </w:tcPr>
          <w:p w14:paraId="0BC3A44C" w14:textId="77777777" w:rsidR="00871843" w:rsidRPr="003B76BF" w:rsidRDefault="00871843" w:rsidP="00BB2821">
            <w:pPr>
              <w:jc w:val="both"/>
              <w:rPr>
                <w:rStyle w:val="ae"/>
                <w:rFonts w:ascii="Arial" w:hAnsi="Arial" w:cs="Arial"/>
                <w:bCs w:val="0"/>
                <w:i/>
                <w:iCs/>
                <w:color w:val="auto"/>
                <w:sz w:val="20"/>
                <w:bdr w:val="none" w:sz="0" w:space="0" w:color="auto"/>
                <w:shd w:val="clear" w:color="auto" w:fill="auto"/>
              </w:rPr>
            </w:pPr>
          </w:p>
        </w:tc>
        <w:tc>
          <w:tcPr>
            <w:tcW w:w="1672" w:type="dxa"/>
            <w:vMerge/>
            <w:vAlign w:val="center"/>
          </w:tcPr>
          <w:p w14:paraId="6B82A949" w14:textId="77777777" w:rsidR="00871843" w:rsidRPr="00AE15D6" w:rsidRDefault="00871843" w:rsidP="00BB2821">
            <w:pPr>
              <w:spacing w:before="120"/>
              <w:jc w:val="both"/>
              <w:rPr>
                <w:rFonts w:ascii="Arial" w:hAnsi="Arial" w:cs="Arial"/>
                <w:bCs/>
                <w:sz w:val="20"/>
                <w:u w:val="single"/>
              </w:rPr>
            </w:pPr>
          </w:p>
        </w:tc>
        <w:tc>
          <w:tcPr>
            <w:tcW w:w="1672" w:type="dxa"/>
            <w:gridSpan w:val="2"/>
            <w:vMerge/>
            <w:vAlign w:val="center"/>
          </w:tcPr>
          <w:p w14:paraId="0EA53FC5" w14:textId="77777777" w:rsidR="00871843" w:rsidRPr="00AE15D6" w:rsidRDefault="00871843" w:rsidP="00BB2821">
            <w:pPr>
              <w:spacing w:before="120"/>
              <w:jc w:val="both"/>
              <w:rPr>
                <w:rFonts w:ascii="Arial" w:hAnsi="Arial" w:cs="Arial"/>
                <w:bCs/>
                <w:sz w:val="20"/>
                <w:u w:val="single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748C31EB" w14:textId="77777777" w:rsidR="00871843" w:rsidRPr="00AE15D6" w:rsidRDefault="00871843" w:rsidP="00BB2821">
            <w:pPr>
              <w:spacing w:before="120"/>
              <w:jc w:val="both"/>
              <w:rPr>
                <w:rFonts w:ascii="Arial" w:hAnsi="Arial" w:cs="Arial"/>
                <w:bCs/>
                <w:sz w:val="20"/>
              </w:rPr>
            </w:pPr>
            <w:r w:rsidRPr="00AE15D6">
              <w:rPr>
                <w:rFonts w:ascii="Arial" w:hAnsi="Arial" w:cs="Arial"/>
                <w:sz w:val="20"/>
              </w:rPr>
              <w:t>Подпись:</w:t>
            </w:r>
          </w:p>
        </w:tc>
      </w:tr>
      <w:tr w:rsidR="00871843" w:rsidRPr="003B76BF" w14:paraId="0B8A0C90" w14:textId="77777777" w:rsidTr="00F14013">
        <w:tc>
          <w:tcPr>
            <w:tcW w:w="1584" w:type="dxa"/>
            <w:vAlign w:val="center"/>
          </w:tcPr>
          <w:p w14:paraId="341078BC" w14:textId="77777777" w:rsidR="00871843" w:rsidRPr="003B76BF" w:rsidRDefault="00871843" w:rsidP="00BB2821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3B76BF">
              <w:rPr>
                <w:rFonts w:ascii="Arial" w:hAnsi="Arial" w:cs="Arial"/>
                <w:b/>
                <w:sz w:val="20"/>
              </w:rPr>
              <w:t>Фирма и адрес Продавца</w:t>
            </w:r>
          </w:p>
        </w:tc>
        <w:tc>
          <w:tcPr>
            <w:tcW w:w="5754" w:type="dxa"/>
            <w:gridSpan w:val="4"/>
            <w:vAlign w:val="center"/>
          </w:tcPr>
          <w:p w14:paraId="76F49AC3" w14:textId="77777777" w:rsidR="00871843" w:rsidRPr="00AE15D6" w:rsidRDefault="00871843" w:rsidP="00BB2821">
            <w:pPr>
              <w:spacing w:before="120"/>
              <w:jc w:val="both"/>
              <w:rPr>
                <w:rFonts w:ascii="Arial" w:hAnsi="Arial" w:cs="Arial"/>
                <w:sz w:val="20"/>
              </w:rPr>
            </w:pPr>
          </w:p>
          <w:p w14:paraId="20E21C35" w14:textId="77777777" w:rsidR="00871843" w:rsidRPr="00AE15D6" w:rsidRDefault="00871843" w:rsidP="00BB2821">
            <w:pPr>
              <w:spacing w:before="120"/>
              <w:jc w:val="both"/>
              <w:rPr>
                <w:rFonts w:ascii="Arial" w:hAnsi="Arial" w:cs="Arial"/>
                <w:sz w:val="20"/>
              </w:rPr>
            </w:pPr>
          </w:p>
          <w:p w14:paraId="1D60F05A" w14:textId="77777777" w:rsidR="00871843" w:rsidRPr="00AE15D6" w:rsidRDefault="00871843" w:rsidP="00BB2821">
            <w:pPr>
              <w:spacing w:before="120"/>
              <w:jc w:val="both"/>
              <w:rPr>
                <w:rFonts w:ascii="Arial" w:hAnsi="Arial" w:cs="Arial"/>
                <w:sz w:val="20"/>
              </w:rPr>
            </w:pPr>
          </w:p>
          <w:p w14:paraId="2AF17108" w14:textId="77777777" w:rsidR="00871843" w:rsidRPr="00AE15D6" w:rsidRDefault="00871843" w:rsidP="00BB2821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71843" w:rsidRPr="003B76BF" w14:paraId="0D3B1BB1" w14:textId="77777777" w:rsidTr="00F14013">
        <w:tc>
          <w:tcPr>
            <w:tcW w:w="1584" w:type="dxa"/>
            <w:vAlign w:val="center"/>
          </w:tcPr>
          <w:p w14:paraId="4A109CD2" w14:textId="77777777" w:rsidR="00871843" w:rsidRPr="003B76BF" w:rsidRDefault="00871843" w:rsidP="00BB2821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3B76BF">
              <w:rPr>
                <w:rFonts w:ascii="Arial" w:hAnsi="Arial" w:cs="Arial"/>
                <w:b/>
                <w:sz w:val="20"/>
              </w:rPr>
              <w:t>Подпись Продавца</w:t>
            </w:r>
          </w:p>
        </w:tc>
        <w:tc>
          <w:tcPr>
            <w:tcW w:w="3060" w:type="dxa"/>
            <w:gridSpan w:val="2"/>
            <w:vAlign w:val="center"/>
          </w:tcPr>
          <w:p w14:paraId="7A5CFA14" w14:textId="77777777" w:rsidR="00871843" w:rsidRPr="00AE15D6" w:rsidRDefault="00871843" w:rsidP="003B76BF">
            <w:pPr>
              <w:spacing w:before="240" w:after="240"/>
              <w:jc w:val="both"/>
              <w:rPr>
                <w:rFonts w:ascii="Arial" w:hAnsi="Arial" w:cs="Arial"/>
                <w:sz w:val="20"/>
                <w:u w:val="single"/>
              </w:rPr>
            </w:pPr>
            <w:r w:rsidRPr="00AE15D6">
              <w:rPr>
                <w:rFonts w:ascii="Arial" w:hAnsi="Arial" w:cs="Arial"/>
                <w:sz w:val="20"/>
                <w:u w:val="single"/>
              </w:rPr>
              <w:t xml:space="preserve">                          </w:t>
            </w:r>
          </w:p>
        </w:tc>
        <w:tc>
          <w:tcPr>
            <w:tcW w:w="2694" w:type="dxa"/>
            <w:gridSpan w:val="2"/>
            <w:vMerge w:val="restart"/>
            <w:vAlign w:val="center"/>
          </w:tcPr>
          <w:p w14:paraId="5BF2D0A4" w14:textId="77777777" w:rsidR="00871843" w:rsidRPr="00AE15D6" w:rsidRDefault="00871843" w:rsidP="003B76BF">
            <w:pPr>
              <w:jc w:val="center"/>
              <w:rPr>
                <w:rFonts w:ascii="Arial" w:hAnsi="Arial" w:cs="Arial"/>
                <w:sz w:val="20"/>
                <w:lang w:val="en-US"/>
              </w:rPr>
            </w:pPr>
            <w:r w:rsidRPr="00AE15D6">
              <w:rPr>
                <w:rFonts w:ascii="Arial" w:hAnsi="Arial" w:cs="Arial"/>
                <w:sz w:val="20"/>
              </w:rPr>
              <w:t>М.П.</w:t>
            </w:r>
          </w:p>
        </w:tc>
      </w:tr>
      <w:tr w:rsidR="00871843" w:rsidRPr="003B76BF" w14:paraId="0A272122" w14:textId="77777777" w:rsidTr="00F14013">
        <w:trPr>
          <w:trHeight w:val="799"/>
        </w:trPr>
        <w:tc>
          <w:tcPr>
            <w:tcW w:w="1584" w:type="dxa"/>
            <w:vAlign w:val="center"/>
          </w:tcPr>
          <w:p w14:paraId="2FA20F4C" w14:textId="77777777" w:rsidR="00871843" w:rsidRPr="003B76BF" w:rsidRDefault="00871843" w:rsidP="00BB2821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3B76BF">
              <w:rPr>
                <w:rFonts w:ascii="Arial" w:hAnsi="Arial" w:cs="Arial"/>
                <w:b/>
                <w:sz w:val="20"/>
              </w:rPr>
              <w:t>Дата         продажи</w:t>
            </w:r>
          </w:p>
        </w:tc>
        <w:tc>
          <w:tcPr>
            <w:tcW w:w="3060" w:type="dxa"/>
            <w:gridSpan w:val="2"/>
            <w:vAlign w:val="center"/>
          </w:tcPr>
          <w:p w14:paraId="7731A0B6" w14:textId="77777777" w:rsidR="00871843" w:rsidRPr="00AE15D6" w:rsidRDefault="00871843" w:rsidP="003B76BF">
            <w:pPr>
              <w:spacing w:before="120" w:after="120"/>
              <w:jc w:val="both"/>
              <w:rPr>
                <w:rFonts w:ascii="Arial" w:hAnsi="Arial" w:cs="Arial"/>
                <w:sz w:val="20"/>
                <w:u w:val="single"/>
              </w:rPr>
            </w:pPr>
            <w:r w:rsidRPr="00AE15D6">
              <w:rPr>
                <w:rFonts w:ascii="Arial" w:hAnsi="Arial" w:cs="Arial"/>
                <w:sz w:val="20"/>
                <w:u w:val="single"/>
              </w:rPr>
              <w:t xml:space="preserve">                         </w:t>
            </w:r>
          </w:p>
        </w:tc>
        <w:tc>
          <w:tcPr>
            <w:tcW w:w="2694" w:type="dxa"/>
            <w:gridSpan w:val="2"/>
            <w:vMerge/>
            <w:vAlign w:val="center"/>
          </w:tcPr>
          <w:p w14:paraId="45EF589C" w14:textId="77777777" w:rsidR="00871843" w:rsidRPr="00AE15D6" w:rsidRDefault="00871843" w:rsidP="00BB2821">
            <w:pPr>
              <w:jc w:val="both"/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871843" w:rsidRPr="003B76BF" w14:paraId="07C4130B" w14:textId="77777777" w:rsidTr="00F14013">
        <w:tc>
          <w:tcPr>
            <w:tcW w:w="1584" w:type="dxa"/>
            <w:vAlign w:val="center"/>
          </w:tcPr>
          <w:p w14:paraId="1A2EBB45" w14:textId="77777777" w:rsidR="00871843" w:rsidRPr="003B76BF" w:rsidRDefault="00871843" w:rsidP="003B76BF">
            <w:pPr>
              <w:spacing w:after="120"/>
              <w:jc w:val="both"/>
              <w:rPr>
                <w:rFonts w:ascii="Arial" w:hAnsi="Arial" w:cs="Arial"/>
                <w:b/>
                <w:sz w:val="20"/>
              </w:rPr>
            </w:pPr>
            <w:r w:rsidRPr="003B76BF">
              <w:rPr>
                <w:rFonts w:ascii="Arial" w:hAnsi="Arial" w:cs="Arial"/>
                <w:b/>
                <w:sz w:val="20"/>
              </w:rPr>
              <w:t>Подпись покупателя</w:t>
            </w:r>
          </w:p>
        </w:tc>
        <w:tc>
          <w:tcPr>
            <w:tcW w:w="3060" w:type="dxa"/>
            <w:gridSpan w:val="2"/>
            <w:vAlign w:val="center"/>
          </w:tcPr>
          <w:p w14:paraId="0DD2F619" w14:textId="77777777" w:rsidR="00871843" w:rsidRPr="00AE15D6" w:rsidRDefault="00871843" w:rsidP="003B76BF">
            <w:pPr>
              <w:spacing w:before="240" w:after="240"/>
              <w:jc w:val="both"/>
              <w:rPr>
                <w:rFonts w:ascii="Arial" w:hAnsi="Arial" w:cs="Arial"/>
                <w:sz w:val="20"/>
                <w:u w:val="single"/>
              </w:rPr>
            </w:pPr>
            <w:r w:rsidRPr="00AE15D6">
              <w:rPr>
                <w:rFonts w:ascii="Arial" w:hAnsi="Arial" w:cs="Arial"/>
                <w:sz w:val="20"/>
                <w:u w:val="single"/>
              </w:rPr>
              <w:t xml:space="preserve">                                           </w:t>
            </w:r>
          </w:p>
        </w:tc>
        <w:tc>
          <w:tcPr>
            <w:tcW w:w="2694" w:type="dxa"/>
            <w:gridSpan w:val="2"/>
            <w:vMerge/>
            <w:vAlign w:val="center"/>
          </w:tcPr>
          <w:p w14:paraId="7137E11D" w14:textId="77777777" w:rsidR="00871843" w:rsidRPr="00AE15D6" w:rsidRDefault="00871843" w:rsidP="00BB2821">
            <w:pPr>
              <w:jc w:val="both"/>
              <w:rPr>
                <w:rFonts w:ascii="Arial" w:hAnsi="Arial" w:cs="Arial"/>
                <w:sz w:val="20"/>
                <w:u w:val="single"/>
              </w:rPr>
            </w:pPr>
          </w:p>
        </w:tc>
      </w:tr>
      <w:tr w:rsidR="00871843" w:rsidRPr="003B76BF" w14:paraId="6C4F72E1" w14:textId="77777777" w:rsidTr="00F14013">
        <w:tc>
          <w:tcPr>
            <w:tcW w:w="1584" w:type="dxa"/>
            <w:vAlign w:val="center"/>
          </w:tcPr>
          <w:p w14:paraId="081B4A11" w14:textId="77777777" w:rsidR="00871843" w:rsidRPr="003B76BF" w:rsidRDefault="00871843" w:rsidP="00BB2821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3B76BF">
              <w:rPr>
                <w:rFonts w:ascii="Arial" w:hAnsi="Arial" w:cs="Arial"/>
                <w:b/>
                <w:sz w:val="20"/>
              </w:rPr>
              <w:t>ФИО покупателя</w:t>
            </w:r>
          </w:p>
        </w:tc>
        <w:tc>
          <w:tcPr>
            <w:tcW w:w="5754" w:type="dxa"/>
            <w:gridSpan w:val="4"/>
            <w:vAlign w:val="center"/>
          </w:tcPr>
          <w:p w14:paraId="19F52314" w14:textId="5E939585" w:rsidR="00871843" w:rsidRPr="00AE15D6" w:rsidRDefault="00871843" w:rsidP="00BB2821">
            <w:pPr>
              <w:jc w:val="both"/>
              <w:rPr>
                <w:rFonts w:ascii="Arial" w:hAnsi="Arial" w:cs="Arial"/>
                <w:sz w:val="20"/>
                <w:u w:val="single"/>
              </w:rPr>
            </w:pPr>
            <w:r w:rsidRPr="00AE15D6">
              <w:rPr>
                <w:rFonts w:ascii="Arial" w:hAnsi="Arial" w:cs="Arial"/>
                <w:sz w:val="20"/>
                <w:u w:val="single"/>
              </w:rPr>
              <w:t xml:space="preserve">                                   </w:t>
            </w:r>
            <w:r w:rsidR="003B76BF" w:rsidRPr="00AE15D6">
              <w:rPr>
                <w:rFonts w:ascii="Arial" w:hAnsi="Arial" w:cs="Arial"/>
                <w:sz w:val="20"/>
                <w:u w:val="single"/>
              </w:rPr>
              <w:t xml:space="preserve">      </w:t>
            </w:r>
            <w:r w:rsidRPr="00AE15D6">
              <w:rPr>
                <w:rFonts w:ascii="Arial" w:hAnsi="Arial" w:cs="Arial"/>
                <w:sz w:val="20"/>
                <w:u w:val="single"/>
              </w:rPr>
              <w:t xml:space="preserve">  </w:t>
            </w:r>
          </w:p>
        </w:tc>
      </w:tr>
    </w:tbl>
    <w:p w14:paraId="29904FB7" w14:textId="77777777" w:rsidR="00871843" w:rsidRPr="00C42231" w:rsidRDefault="006B1E25" w:rsidP="003B76BF">
      <w:pPr>
        <w:pStyle w:val="1"/>
        <w:numPr>
          <w:ilvl w:val="0"/>
          <w:numId w:val="0"/>
        </w:numPr>
        <w:jc w:val="center"/>
        <w:rPr>
          <w:rFonts w:ascii="Arial" w:hAnsi="Arial" w:cs="Arial"/>
          <w:szCs w:val="24"/>
        </w:rPr>
      </w:pPr>
      <w:bookmarkStart w:id="26" w:name="_Toc86394850"/>
      <w:bookmarkStart w:id="27" w:name="_Toc120268754"/>
      <w:r w:rsidRPr="00C42231">
        <w:rPr>
          <w:rFonts w:ascii="Arial" w:hAnsi="Arial" w:cs="Arial"/>
          <w:szCs w:val="24"/>
        </w:rPr>
        <w:t>ЦЕНТРАЛЬНЫЙ СЕРВИСНЫЙ ЦЕНТР (ЦСЦ)</w:t>
      </w:r>
      <w:bookmarkEnd w:id="26"/>
      <w:bookmarkEnd w:id="27"/>
    </w:p>
    <w:p w14:paraId="204EF50D" w14:textId="77777777" w:rsidR="00871843" w:rsidRPr="00C42231" w:rsidRDefault="00871843" w:rsidP="00BB282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b/>
          <w:color w:val="282828"/>
          <w:sz w:val="20"/>
        </w:rPr>
      </w:pPr>
      <w:r w:rsidRPr="00C42231">
        <w:rPr>
          <w:rFonts w:ascii="Arial" w:hAnsi="Arial" w:cs="Arial"/>
          <w:b/>
          <w:color w:val="282828"/>
          <w:sz w:val="20"/>
        </w:rPr>
        <w:t>127273, Москва, Сигнальный проезд, дом 16, стр. 21, пом.</w:t>
      </w:r>
      <w:proofErr w:type="gramStart"/>
      <w:r w:rsidRPr="00C42231">
        <w:rPr>
          <w:rFonts w:ascii="Arial" w:hAnsi="Arial" w:cs="Arial"/>
          <w:b/>
          <w:color w:val="282828"/>
          <w:sz w:val="20"/>
        </w:rPr>
        <w:t xml:space="preserve">31,   </w:t>
      </w:r>
      <w:proofErr w:type="gramEnd"/>
      <w:r w:rsidRPr="00C42231">
        <w:rPr>
          <w:rFonts w:ascii="Arial" w:hAnsi="Arial" w:cs="Arial"/>
          <w:b/>
          <w:color w:val="282828"/>
          <w:sz w:val="20"/>
        </w:rPr>
        <w:t xml:space="preserve">    8 (800) 500-31-77</w:t>
      </w:r>
    </w:p>
    <w:p w14:paraId="101BB7D6" w14:textId="77777777" w:rsidR="004354E2" w:rsidRPr="00C42231" w:rsidRDefault="004354E2" w:rsidP="003B76BF">
      <w:pPr>
        <w:pStyle w:val="1"/>
        <w:numPr>
          <w:ilvl w:val="0"/>
          <w:numId w:val="0"/>
        </w:numPr>
        <w:jc w:val="center"/>
        <w:rPr>
          <w:rFonts w:ascii="Arial" w:hAnsi="Arial" w:cs="Arial"/>
        </w:rPr>
      </w:pPr>
      <w:bookmarkStart w:id="28" w:name="_Toc86394851"/>
      <w:bookmarkStart w:id="29" w:name="_Toc120268755"/>
      <w:r w:rsidRPr="00C42231">
        <w:rPr>
          <w:rFonts w:ascii="Arial" w:hAnsi="Arial" w:cs="Arial"/>
        </w:rPr>
        <w:lastRenderedPageBreak/>
        <w:t>СРОКИ ГАРАНТИЙНОГО ОБСЛУЖИВАНИЯ</w:t>
      </w:r>
      <w:bookmarkEnd w:id="28"/>
      <w:bookmarkEnd w:id="29"/>
    </w:p>
    <w:p w14:paraId="1268447E" w14:textId="77777777" w:rsidR="00871843" w:rsidRPr="00C42231" w:rsidRDefault="00871843" w:rsidP="003B76BF">
      <w:pPr>
        <w:pStyle w:val="1"/>
        <w:numPr>
          <w:ilvl w:val="0"/>
          <w:numId w:val="0"/>
        </w:numPr>
        <w:jc w:val="center"/>
        <w:rPr>
          <w:rFonts w:ascii="Arial" w:hAnsi="Arial" w:cs="Arial"/>
        </w:rPr>
      </w:pPr>
      <w:bookmarkStart w:id="30" w:name="_Toc86321822"/>
      <w:bookmarkStart w:id="31" w:name="_Toc86322523"/>
      <w:bookmarkStart w:id="32" w:name="_Toc86322683"/>
      <w:bookmarkStart w:id="33" w:name="_Toc86394852"/>
      <w:bookmarkStart w:id="34" w:name="_Toc120268756"/>
      <w:r w:rsidRPr="00C42231">
        <w:rPr>
          <w:rFonts w:ascii="Arial" w:hAnsi="Arial" w:cs="Arial"/>
        </w:rPr>
        <w:t>(при условии соблюдении правил эксп</w:t>
      </w:r>
      <w:r w:rsidR="004354E2" w:rsidRPr="00C42231">
        <w:rPr>
          <w:rFonts w:ascii="Arial" w:hAnsi="Arial" w:cs="Arial"/>
        </w:rPr>
        <w:t>луатации и обслуживания)</w:t>
      </w:r>
      <w:bookmarkEnd w:id="30"/>
      <w:bookmarkEnd w:id="31"/>
      <w:bookmarkEnd w:id="32"/>
      <w:bookmarkEnd w:id="33"/>
      <w:bookmarkEnd w:id="34"/>
    </w:p>
    <w:p w14:paraId="623E12F1" w14:textId="20891948" w:rsidR="00AE071A" w:rsidRPr="003B76BF" w:rsidRDefault="00AE071A" w:rsidP="003B76BF">
      <w:pPr>
        <w:pStyle w:val="af1"/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282828"/>
          <w:sz w:val="20"/>
        </w:rPr>
      </w:pPr>
      <w:r w:rsidRPr="003B76BF">
        <w:rPr>
          <w:rFonts w:ascii="Arial" w:hAnsi="Arial" w:cs="Arial"/>
          <w:color w:val="282828"/>
          <w:sz w:val="20"/>
        </w:rPr>
        <w:t>Электромобили – 180 дней</w:t>
      </w:r>
    </w:p>
    <w:p w14:paraId="45184EA5" w14:textId="77777777" w:rsidR="00871843" w:rsidRPr="003B76BF" w:rsidRDefault="00871843" w:rsidP="003B76BF">
      <w:pPr>
        <w:pStyle w:val="af1"/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282828"/>
          <w:sz w:val="20"/>
        </w:rPr>
      </w:pPr>
      <w:r w:rsidRPr="003B76BF">
        <w:rPr>
          <w:rFonts w:ascii="Arial" w:hAnsi="Arial" w:cs="Arial"/>
          <w:color w:val="282828"/>
          <w:sz w:val="20"/>
        </w:rPr>
        <w:t>Электрические Квадроциклы – 180 дней</w:t>
      </w:r>
    </w:p>
    <w:p w14:paraId="508DE49C" w14:textId="77777777" w:rsidR="00871843" w:rsidRPr="003B76BF" w:rsidRDefault="00871843" w:rsidP="003B76BF">
      <w:pPr>
        <w:pStyle w:val="af1"/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282828"/>
          <w:sz w:val="20"/>
        </w:rPr>
      </w:pPr>
      <w:r w:rsidRPr="003B76BF">
        <w:rPr>
          <w:rFonts w:ascii="Arial" w:hAnsi="Arial" w:cs="Arial"/>
          <w:color w:val="282828"/>
          <w:sz w:val="20"/>
        </w:rPr>
        <w:t>Электрические Мотоциклы – 90 дней </w:t>
      </w:r>
    </w:p>
    <w:p w14:paraId="6E881840" w14:textId="27CCA071" w:rsidR="00871843" w:rsidRPr="003B76BF" w:rsidRDefault="00871843" w:rsidP="003B76BF">
      <w:pPr>
        <w:pStyle w:val="af1"/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282828"/>
          <w:sz w:val="20"/>
        </w:rPr>
      </w:pPr>
      <w:r w:rsidRPr="003B76BF">
        <w:rPr>
          <w:rFonts w:ascii="Arial" w:hAnsi="Arial" w:cs="Arial"/>
          <w:color w:val="282828"/>
          <w:sz w:val="20"/>
        </w:rPr>
        <w:t xml:space="preserve">Электрические </w:t>
      </w:r>
      <w:r w:rsidR="00460FDF">
        <w:rPr>
          <w:rFonts w:ascii="Arial" w:hAnsi="Arial" w:cs="Arial"/>
          <w:color w:val="282828"/>
          <w:sz w:val="20"/>
        </w:rPr>
        <w:t>Трицикл</w:t>
      </w:r>
      <w:r w:rsidRPr="003B76BF">
        <w:rPr>
          <w:rFonts w:ascii="Arial" w:hAnsi="Arial" w:cs="Arial"/>
          <w:color w:val="282828"/>
          <w:sz w:val="20"/>
        </w:rPr>
        <w:t>ы – 180 дней</w:t>
      </w:r>
    </w:p>
    <w:p w14:paraId="76173872" w14:textId="5B904502" w:rsidR="00871843" w:rsidRPr="003B76BF" w:rsidRDefault="00871843" w:rsidP="003B76BF">
      <w:pPr>
        <w:pStyle w:val="af1"/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282828"/>
          <w:sz w:val="20"/>
        </w:rPr>
      </w:pPr>
      <w:r w:rsidRPr="003B76BF">
        <w:rPr>
          <w:rFonts w:ascii="Arial" w:hAnsi="Arial" w:cs="Arial"/>
          <w:color w:val="282828"/>
          <w:sz w:val="20"/>
        </w:rPr>
        <w:t xml:space="preserve">Электрические </w:t>
      </w:r>
      <w:r w:rsidR="005F10BB">
        <w:rPr>
          <w:rFonts w:ascii="Arial" w:hAnsi="Arial" w:cs="Arial"/>
          <w:color w:val="282828"/>
          <w:sz w:val="20"/>
        </w:rPr>
        <w:t>Велосипеды</w:t>
      </w:r>
      <w:r w:rsidRPr="003B76BF">
        <w:rPr>
          <w:rFonts w:ascii="Arial" w:hAnsi="Arial" w:cs="Arial"/>
          <w:color w:val="282828"/>
          <w:sz w:val="20"/>
        </w:rPr>
        <w:t xml:space="preserve"> – 180 дней</w:t>
      </w:r>
    </w:p>
    <w:p w14:paraId="73DD6E83" w14:textId="43C7C115" w:rsidR="00871843" w:rsidRPr="003B76BF" w:rsidRDefault="00871843" w:rsidP="003B76BF">
      <w:pPr>
        <w:pStyle w:val="af1"/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282828"/>
          <w:sz w:val="20"/>
        </w:rPr>
      </w:pPr>
      <w:r w:rsidRPr="003B76BF">
        <w:rPr>
          <w:rFonts w:ascii="Arial" w:hAnsi="Arial" w:cs="Arial"/>
          <w:color w:val="282828"/>
          <w:sz w:val="20"/>
        </w:rPr>
        <w:t xml:space="preserve">Электрические </w:t>
      </w:r>
      <w:r w:rsidR="00D677ED">
        <w:rPr>
          <w:rFonts w:ascii="Arial" w:hAnsi="Arial" w:cs="Arial"/>
          <w:color w:val="282828"/>
          <w:sz w:val="20"/>
        </w:rPr>
        <w:t>Скутеры</w:t>
      </w:r>
      <w:r w:rsidRPr="003B76BF">
        <w:rPr>
          <w:rFonts w:ascii="Arial" w:hAnsi="Arial" w:cs="Arial"/>
          <w:color w:val="282828"/>
          <w:sz w:val="20"/>
        </w:rPr>
        <w:t xml:space="preserve"> – 180 дней</w:t>
      </w:r>
    </w:p>
    <w:p w14:paraId="10E59699" w14:textId="77777777" w:rsidR="00871843" w:rsidRPr="003B76BF" w:rsidRDefault="00871843" w:rsidP="003B76BF">
      <w:pPr>
        <w:pStyle w:val="af1"/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282828"/>
          <w:sz w:val="20"/>
        </w:rPr>
      </w:pPr>
      <w:r w:rsidRPr="003B76BF">
        <w:rPr>
          <w:rFonts w:ascii="Arial" w:hAnsi="Arial" w:cs="Arial"/>
          <w:color w:val="282828"/>
          <w:sz w:val="20"/>
        </w:rPr>
        <w:t>Электрические Дирт Байки – 90 дней </w:t>
      </w:r>
    </w:p>
    <w:p w14:paraId="52CF1A90" w14:textId="77777777" w:rsidR="00871843" w:rsidRPr="003B76BF" w:rsidRDefault="00871843" w:rsidP="00BB2821">
      <w:pPr>
        <w:pStyle w:val="af"/>
        <w:jc w:val="both"/>
        <w:rPr>
          <w:rFonts w:ascii="Arial" w:eastAsia="Times New Roman" w:hAnsi="Arial" w:cs="Arial"/>
          <w:sz w:val="20"/>
        </w:rPr>
      </w:pPr>
      <w:r w:rsidRPr="00C42231">
        <w:rPr>
          <w:rFonts w:ascii="Arial" w:eastAsia="Times New Roman" w:hAnsi="Arial" w:cs="Arial"/>
          <w:b/>
          <w:sz w:val="20"/>
        </w:rPr>
        <w:tab/>
      </w:r>
      <w:r w:rsidRPr="003B76BF">
        <w:rPr>
          <w:rFonts w:ascii="Arial" w:eastAsia="Times New Roman" w:hAnsi="Arial" w:cs="Arial"/>
          <w:sz w:val="20"/>
        </w:rPr>
        <w:t>Гарантийный талон, поставляемый в комплекте с изделием, дает право на его гарантийный ремонт в соответствии с законодательно установленными требованиями и правилами торговли Российской Федерации. </w:t>
      </w:r>
    </w:p>
    <w:p w14:paraId="6E3ADBE1" w14:textId="77777777" w:rsidR="00871843" w:rsidRPr="003B76BF" w:rsidRDefault="00871843" w:rsidP="00BB2821">
      <w:pPr>
        <w:pStyle w:val="af"/>
        <w:jc w:val="both"/>
        <w:rPr>
          <w:rFonts w:ascii="Arial" w:eastAsia="Times New Roman" w:hAnsi="Arial" w:cs="Arial"/>
          <w:sz w:val="20"/>
        </w:rPr>
      </w:pPr>
      <w:r w:rsidRPr="003B76BF">
        <w:rPr>
          <w:rFonts w:ascii="Arial" w:eastAsia="Times New Roman" w:hAnsi="Arial" w:cs="Arial"/>
          <w:sz w:val="20"/>
        </w:rPr>
        <w:tab/>
        <w:t>Если у Вас возникнут какие-либо проблемы, настоятельно рекомендуем обращаться в авторизованные сервисные центры (АСЦ) в России. Их адреса и телефоны Вы можете узнать на сайте производителя или у вашего продавца. </w:t>
      </w:r>
    </w:p>
    <w:p w14:paraId="63123136" w14:textId="77777777" w:rsidR="00871843" w:rsidRPr="003B76BF" w:rsidRDefault="00871843" w:rsidP="00BB2821">
      <w:pPr>
        <w:pStyle w:val="af"/>
        <w:jc w:val="both"/>
        <w:rPr>
          <w:rFonts w:ascii="Arial" w:eastAsia="Times New Roman" w:hAnsi="Arial" w:cs="Arial"/>
          <w:sz w:val="20"/>
        </w:rPr>
      </w:pPr>
      <w:r w:rsidRPr="003B76BF">
        <w:rPr>
          <w:rFonts w:ascii="Arial" w:eastAsia="Times New Roman" w:hAnsi="Arial" w:cs="Arial"/>
          <w:sz w:val="20"/>
        </w:rPr>
        <w:tab/>
        <w:t>Перед началом эксплуатации необходимо внимательно изучить пользовательскую инструкцию на изделие и ознакомиться с условиями гарантийных обязательств.</w:t>
      </w:r>
    </w:p>
    <w:p w14:paraId="4BF6C2CD" w14:textId="77777777" w:rsidR="00871843" w:rsidRPr="003B76BF" w:rsidRDefault="00871843" w:rsidP="00BB2821">
      <w:pPr>
        <w:pStyle w:val="af"/>
        <w:jc w:val="both"/>
        <w:rPr>
          <w:rFonts w:ascii="Arial" w:eastAsia="Times New Roman" w:hAnsi="Arial" w:cs="Arial"/>
          <w:sz w:val="20"/>
        </w:rPr>
      </w:pPr>
      <w:r w:rsidRPr="003B76BF">
        <w:rPr>
          <w:rFonts w:ascii="Arial" w:eastAsia="Times New Roman" w:hAnsi="Arial" w:cs="Arial"/>
          <w:sz w:val="20"/>
        </w:rPr>
        <w:tab/>
        <w:t>Гарантийным обслуживанием считается ремонт или замена деталей, а также товара в течение всего гарантийного срока, которые производятся АСЦ и ЦСЦ в случае возникновения неисправности товара, произошедшего по вине производителя или в случае выявления недостатков, связанных с дефектами материала и производства.</w:t>
      </w:r>
    </w:p>
    <w:p w14:paraId="549C18AD" w14:textId="20215C4F" w:rsidR="00871843" w:rsidRPr="003B76BF" w:rsidRDefault="00871843" w:rsidP="00BB2821">
      <w:pPr>
        <w:pStyle w:val="af"/>
        <w:jc w:val="both"/>
        <w:rPr>
          <w:rFonts w:ascii="Arial" w:eastAsia="Times New Roman" w:hAnsi="Arial" w:cs="Arial"/>
          <w:sz w:val="20"/>
        </w:rPr>
      </w:pPr>
      <w:r w:rsidRPr="003B76BF">
        <w:rPr>
          <w:rFonts w:ascii="Arial" w:eastAsia="Times New Roman" w:hAnsi="Arial" w:cs="Arial"/>
          <w:sz w:val="20"/>
        </w:rPr>
        <w:tab/>
        <w:t xml:space="preserve">Продавец, Изготовитель и АСЦ снимают с себя ответственность за убытки, непредвиденные расходы, а также ущерб, прямо или косвенно нанесённый Покупателю, третьим лицам, животным и имуществу, возникшие в результате несоблюдения или нарушения Покупателем </w:t>
      </w:r>
      <w:r w:rsidRPr="003B76BF">
        <w:rPr>
          <w:rFonts w:ascii="Arial" w:eastAsia="Times New Roman" w:hAnsi="Arial" w:cs="Arial"/>
          <w:sz w:val="20"/>
        </w:rPr>
        <w:lastRenderedPageBreak/>
        <w:t xml:space="preserve">правил дорожного движения, правил настоящего руководства по эксплуатации устройства или руководства по безопасной эксплуатации </w:t>
      </w:r>
      <w:r w:rsidR="00BE19A2">
        <w:rPr>
          <w:rFonts w:ascii="Arial" w:hAnsi="Arial" w:cs="Arial"/>
          <w:color w:val="000000"/>
          <w:sz w:val="20"/>
        </w:rPr>
        <w:t>гелевых свинцово-кислотн</w:t>
      </w:r>
      <w:r w:rsidR="007E3A57">
        <w:rPr>
          <w:rFonts w:ascii="Arial" w:hAnsi="Arial" w:cs="Arial"/>
          <w:color w:val="000000"/>
          <w:sz w:val="20"/>
        </w:rPr>
        <w:t>ых</w:t>
      </w:r>
      <w:r w:rsidRPr="003B76BF">
        <w:rPr>
          <w:rFonts w:ascii="Arial" w:eastAsia="Times New Roman" w:hAnsi="Arial" w:cs="Arial"/>
          <w:sz w:val="20"/>
        </w:rPr>
        <w:t xml:space="preserve"> батарей.</w:t>
      </w:r>
    </w:p>
    <w:p w14:paraId="036B7566" w14:textId="77777777" w:rsidR="00871843" w:rsidRPr="003B76BF" w:rsidRDefault="00871843" w:rsidP="00BB2821">
      <w:pPr>
        <w:pStyle w:val="af"/>
        <w:jc w:val="both"/>
        <w:rPr>
          <w:rFonts w:ascii="Arial" w:eastAsia="Times New Roman" w:hAnsi="Arial" w:cs="Arial"/>
          <w:sz w:val="20"/>
        </w:rPr>
      </w:pPr>
      <w:r w:rsidRPr="003B76BF">
        <w:rPr>
          <w:rFonts w:ascii="Arial" w:eastAsia="Times New Roman" w:hAnsi="Arial" w:cs="Arial"/>
          <w:sz w:val="20"/>
        </w:rPr>
        <w:tab/>
        <w:t>Данный товар надлежащего качества не подлежит возврату или обмену в соответствии с Постановлением Правительства РФ No 55 от 19.01.1998 г.</w:t>
      </w:r>
    </w:p>
    <w:p w14:paraId="4C8387A5" w14:textId="77777777" w:rsidR="00871843" w:rsidRPr="003B76BF" w:rsidRDefault="00871843" w:rsidP="00BB2821">
      <w:pPr>
        <w:pStyle w:val="af"/>
        <w:jc w:val="both"/>
        <w:rPr>
          <w:rFonts w:ascii="Arial" w:eastAsia="Times New Roman" w:hAnsi="Arial" w:cs="Arial"/>
          <w:sz w:val="20"/>
        </w:rPr>
      </w:pPr>
      <w:r w:rsidRPr="003B76BF">
        <w:rPr>
          <w:rFonts w:ascii="Arial" w:eastAsia="Times New Roman" w:hAnsi="Arial" w:cs="Arial"/>
          <w:sz w:val="20"/>
        </w:rPr>
        <w:tab/>
        <w:t>В случае использования устройства в коммерческих целях гарантийный срок составляет 14 дней.</w:t>
      </w:r>
    </w:p>
    <w:p w14:paraId="184E7C4B" w14:textId="58EE4DB7" w:rsidR="003B76BF" w:rsidRPr="003B76BF" w:rsidRDefault="00871843" w:rsidP="00BB2821">
      <w:pPr>
        <w:pStyle w:val="af"/>
        <w:jc w:val="both"/>
        <w:rPr>
          <w:rFonts w:ascii="Arial" w:eastAsia="Times New Roman" w:hAnsi="Arial" w:cs="Arial"/>
          <w:sz w:val="20"/>
        </w:rPr>
      </w:pPr>
      <w:r w:rsidRPr="003B76BF">
        <w:rPr>
          <w:rFonts w:ascii="Arial" w:eastAsia="Times New Roman" w:hAnsi="Arial" w:cs="Arial"/>
          <w:sz w:val="20"/>
        </w:rPr>
        <w:tab/>
        <w:t>Срок службы изделия составляет 3 года.</w:t>
      </w:r>
    </w:p>
    <w:tbl>
      <w:tblPr>
        <w:tblStyle w:val="aff"/>
        <w:tblpPr w:leftFromText="180" w:rightFromText="180" w:vertAnchor="text" w:horzAnchor="margin" w:tblpXSpec="center" w:tblpY="183"/>
        <w:tblW w:w="7338" w:type="dxa"/>
        <w:tblLook w:val="04A0" w:firstRow="1" w:lastRow="0" w:firstColumn="1" w:lastColumn="0" w:noHBand="0" w:noVBand="1"/>
      </w:tblPr>
      <w:tblGrid>
        <w:gridCol w:w="1819"/>
        <w:gridCol w:w="2967"/>
        <w:gridCol w:w="2552"/>
      </w:tblGrid>
      <w:tr w:rsidR="00871843" w:rsidRPr="00C42231" w14:paraId="3301159F" w14:textId="77777777" w:rsidTr="008F60A3">
        <w:trPr>
          <w:trHeight w:val="560"/>
        </w:trPr>
        <w:tc>
          <w:tcPr>
            <w:tcW w:w="1819" w:type="dxa"/>
          </w:tcPr>
          <w:p w14:paraId="74595BE4" w14:textId="77777777" w:rsidR="00871843" w:rsidRPr="00C42231" w:rsidRDefault="00871843" w:rsidP="003B76BF">
            <w:pPr>
              <w:spacing w:before="240" w:after="240"/>
              <w:jc w:val="both"/>
              <w:rPr>
                <w:rStyle w:val="ae"/>
                <w:rFonts w:ascii="Arial" w:hAnsi="Arial" w:cs="Arial"/>
                <w:bCs w:val="0"/>
                <w:i/>
                <w:iCs/>
                <w:color w:val="auto"/>
                <w:sz w:val="20"/>
                <w:bdr w:val="none" w:sz="0" w:space="0" w:color="auto"/>
                <w:shd w:val="clear" w:color="auto" w:fill="auto"/>
              </w:rPr>
            </w:pPr>
            <w:r w:rsidRPr="00C42231">
              <w:rPr>
                <w:rStyle w:val="ae"/>
                <w:rFonts w:ascii="Arial" w:hAnsi="Arial" w:cs="Arial"/>
                <w:bCs w:val="0"/>
                <w:i/>
                <w:iCs/>
                <w:color w:val="auto"/>
                <w:sz w:val="20"/>
                <w:bdr w:val="none" w:sz="0" w:space="0" w:color="auto"/>
                <w:shd w:val="clear" w:color="auto" w:fill="auto"/>
              </w:rPr>
              <w:t>Владелец</w:t>
            </w:r>
          </w:p>
        </w:tc>
        <w:tc>
          <w:tcPr>
            <w:tcW w:w="5519" w:type="dxa"/>
            <w:gridSpan w:val="2"/>
            <w:tcBorders>
              <w:right w:val="single" w:sz="4" w:space="0" w:color="auto"/>
            </w:tcBorders>
            <w:vAlign w:val="center"/>
          </w:tcPr>
          <w:p w14:paraId="61A79EB6" w14:textId="5D9E1E03" w:rsidR="003B76BF" w:rsidRPr="00AE15D6" w:rsidRDefault="00871843" w:rsidP="00BB2821">
            <w:pPr>
              <w:spacing w:before="120"/>
              <w:jc w:val="both"/>
              <w:rPr>
                <w:rFonts w:ascii="Arial" w:hAnsi="Arial" w:cs="Arial"/>
                <w:bCs/>
                <w:iCs w:val="0"/>
                <w:sz w:val="20"/>
                <w:u w:val="single"/>
              </w:rPr>
            </w:pPr>
            <w:r w:rsidRPr="00AE15D6">
              <w:rPr>
                <w:rFonts w:ascii="Arial" w:hAnsi="Arial" w:cs="Arial"/>
                <w:bCs/>
                <w:iCs w:val="0"/>
                <w:sz w:val="20"/>
                <w:u w:val="single"/>
              </w:rPr>
              <w:t xml:space="preserve">Имя: </w:t>
            </w:r>
            <w:r w:rsidR="003B76BF" w:rsidRPr="00AE15D6">
              <w:rPr>
                <w:rFonts w:ascii="Arial" w:hAnsi="Arial" w:cs="Arial"/>
                <w:bCs/>
                <w:iCs w:val="0"/>
                <w:sz w:val="20"/>
                <w:u w:val="single"/>
              </w:rPr>
              <w:t xml:space="preserve">                                               </w:t>
            </w:r>
          </w:p>
          <w:p w14:paraId="23273AA2" w14:textId="6EAB1ACD" w:rsidR="00871843" w:rsidRPr="00AE15D6" w:rsidRDefault="00871843" w:rsidP="003B76BF">
            <w:pPr>
              <w:spacing w:before="120" w:after="240"/>
              <w:jc w:val="both"/>
              <w:rPr>
                <w:rFonts w:ascii="Arial" w:hAnsi="Arial" w:cs="Arial"/>
                <w:bCs/>
                <w:iCs w:val="0"/>
                <w:sz w:val="20"/>
                <w:u w:val="single"/>
              </w:rPr>
            </w:pPr>
            <w:proofErr w:type="gramStart"/>
            <w:r w:rsidRPr="00AE15D6">
              <w:rPr>
                <w:rFonts w:ascii="Arial" w:hAnsi="Arial" w:cs="Arial"/>
                <w:bCs/>
                <w:iCs w:val="0"/>
                <w:sz w:val="20"/>
                <w:u w:val="single"/>
              </w:rPr>
              <w:t xml:space="preserve">Тел:   </w:t>
            </w:r>
            <w:proofErr w:type="gramEnd"/>
            <w:r w:rsidRPr="00AE15D6">
              <w:rPr>
                <w:rFonts w:ascii="Arial" w:hAnsi="Arial" w:cs="Arial"/>
                <w:bCs/>
                <w:iCs w:val="0"/>
                <w:sz w:val="20"/>
                <w:u w:val="single"/>
              </w:rPr>
              <w:t xml:space="preserve">                    </w:t>
            </w:r>
            <w:r w:rsidR="003B76BF" w:rsidRPr="00AE15D6">
              <w:rPr>
                <w:rFonts w:ascii="Arial" w:hAnsi="Arial" w:cs="Arial"/>
                <w:bCs/>
                <w:iCs w:val="0"/>
                <w:sz w:val="20"/>
                <w:u w:val="single"/>
              </w:rPr>
              <w:t xml:space="preserve">                       </w:t>
            </w:r>
            <w:r w:rsidRPr="00AE15D6">
              <w:rPr>
                <w:rFonts w:ascii="Arial" w:hAnsi="Arial" w:cs="Arial"/>
                <w:bCs/>
                <w:iCs w:val="0"/>
                <w:sz w:val="20"/>
                <w:u w:val="single"/>
              </w:rPr>
              <w:t xml:space="preserve">   </w:t>
            </w:r>
          </w:p>
        </w:tc>
      </w:tr>
      <w:tr w:rsidR="00871843" w:rsidRPr="00C42231" w14:paraId="5906F262" w14:textId="77777777" w:rsidTr="008F60A3">
        <w:trPr>
          <w:trHeight w:val="936"/>
        </w:trPr>
        <w:tc>
          <w:tcPr>
            <w:tcW w:w="1819" w:type="dxa"/>
            <w:shd w:val="clear" w:color="auto" w:fill="auto"/>
          </w:tcPr>
          <w:p w14:paraId="4BA73427" w14:textId="05D3044E" w:rsidR="00871843" w:rsidRPr="00C42231" w:rsidRDefault="00871843" w:rsidP="003B76BF">
            <w:pPr>
              <w:spacing w:before="240" w:after="240"/>
              <w:jc w:val="both"/>
              <w:rPr>
                <w:rStyle w:val="ae"/>
                <w:rFonts w:ascii="Arial" w:hAnsi="Arial" w:cs="Arial"/>
                <w:bCs w:val="0"/>
                <w:i/>
                <w:iCs/>
                <w:color w:val="auto"/>
                <w:sz w:val="20"/>
                <w:bdr w:val="none" w:sz="0" w:space="0" w:color="auto"/>
                <w:shd w:val="clear" w:color="auto" w:fill="auto"/>
              </w:rPr>
            </w:pPr>
            <w:r w:rsidRPr="00C42231">
              <w:rPr>
                <w:rStyle w:val="ae"/>
                <w:rFonts w:ascii="Arial" w:hAnsi="Arial" w:cs="Arial"/>
                <w:bCs w:val="0"/>
                <w:i/>
                <w:iCs/>
                <w:color w:val="auto"/>
                <w:sz w:val="20"/>
                <w:bdr w:val="none" w:sz="0" w:space="0" w:color="auto"/>
                <w:shd w:val="clear" w:color="auto" w:fill="auto"/>
              </w:rPr>
              <w:t>Причина</w:t>
            </w:r>
            <w:r w:rsidR="00A624DE" w:rsidRPr="00C42231">
              <w:rPr>
                <w:rStyle w:val="ae"/>
                <w:rFonts w:ascii="Arial" w:hAnsi="Arial" w:cs="Arial"/>
                <w:bCs w:val="0"/>
                <w:i/>
                <w:iCs/>
                <w:color w:val="auto"/>
                <w:sz w:val="20"/>
                <w:bdr w:val="none" w:sz="0" w:space="0" w:color="auto"/>
                <w:shd w:val="clear" w:color="auto" w:fill="auto"/>
              </w:rPr>
              <w:t xml:space="preserve"> обращения</w:t>
            </w:r>
          </w:p>
        </w:tc>
        <w:tc>
          <w:tcPr>
            <w:tcW w:w="5519" w:type="dxa"/>
            <w:gridSpan w:val="2"/>
            <w:tcBorders>
              <w:right w:val="single" w:sz="4" w:space="0" w:color="auto"/>
            </w:tcBorders>
            <w:vAlign w:val="center"/>
          </w:tcPr>
          <w:p w14:paraId="3B2F49AA" w14:textId="77777777" w:rsidR="00871843" w:rsidRPr="00AE15D6" w:rsidRDefault="00871843" w:rsidP="008F60A3">
            <w:pPr>
              <w:jc w:val="both"/>
              <w:rPr>
                <w:rFonts w:ascii="Arial" w:hAnsi="Arial" w:cs="Arial"/>
                <w:sz w:val="20"/>
                <w:u w:val="single"/>
              </w:rPr>
            </w:pP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</w:t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</w:t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</w:t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</w:t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    </w:t>
            </w:r>
          </w:p>
          <w:p w14:paraId="68888944" w14:textId="2029C4F8" w:rsidR="008F60A3" w:rsidRPr="00AE15D6" w:rsidRDefault="008F60A3" w:rsidP="003B76BF">
            <w:pPr>
              <w:spacing w:after="120"/>
              <w:jc w:val="both"/>
              <w:rPr>
                <w:rFonts w:ascii="Arial" w:hAnsi="Arial" w:cs="Arial"/>
                <w:sz w:val="20"/>
                <w:u w:val="single"/>
              </w:rPr>
            </w:pP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</w:t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    </w:t>
            </w:r>
          </w:p>
        </w:tc>
      </w:tr>
      <w:tr w:rsidR="00871843" w:rsidRPr="00C42231" w14:paraId="76A28FC0" w14:textId="77777777" w:rsidTr="008F60A3">
        <w:trPr>
          <w:trHeight w:val="1067"/>
        </w:trPr>
        <w:tc>
          <w:tcPr>
            <w:tcW w:w="1819" w:type="dxa"/>
            <w:vAlign w:val="center"/>
          </w:tcPr>
          <w:p w14:paraId="7A8D7D07" w14:textId="77777777" w:rsidR="00871843" w:rsidRPr="00C42231" w:rsidRDefault="00871843" w:rsidP="003B76BF">
            <w:pPr>
              <w:spacing w:before="240" w:after="240"/>
              <w:jc w:val="both"/>
              <w:rPr>
                <w:rFonts w:ascii="Arial" w:hAnsi="Arial" w:cs="Arial"/>
                <w:b/>
                <w:sz w:val="20"/>
              </w:rPr>
            </w:pPr>
            <w:r w:rsidRPr="00C42231">
              <w:rPr>
                <w:rFonts w:ascii="Arial" w:hAnsi="Arial" w:cs="Arial"/>
                <w:b/>
                <w:sz w:val="20"/>
              </w:rPr>
              <w:t>Произведённые работы</w:t>
            </w:r>
          </w:p>
        </w:tc>
        <w:tc>
          <w:tcPr>
            <w:tcW w:w="5519" w:type="dxa"/>
            <w:gridSpan w:val="2"/>
            <w:vAlign w:val="center"/>
          </w:tcPr>
          <w:p w14:paraId="2102772C" w14:textId="45C5C734" w:rsidR="00871843" w:rsidRPr="00AE15D6" w:rsidRDefault="00871843" w:rsidP="003B76BF">
            <w:pPr>
              <w:spacing w:after="240"/>
              <w:jc w:val="both"/>
              <w:rPr>
                <w:rFonts w:ascii="Arial" w:hAnsi="Arial" w:cs="Arial"/>
                <w:sz w:val="20"/>
                <w:u w:val="single"/>
              </w:rPr>
            </w:pP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</w:t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</w:t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                           </w:t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  <w:t xml:space="preserve">  </w:t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  <w:t xml:space="preserve">      </w:t>
            </w:r>
          </w:p>
        </w:tc>
      </w:tr>
      <w:tr w:rsidR="00871843" w:rsidRPr="00C42231" w14:paraId="0B52B494" w14:textId="77777777" w:rsidTr="008F60A3">
        <w:tc>
          <w:tcPr>
            <w:tcW w:w="1819" w:type="dxa"/>
          </w:tcPr>
          <w:p w14:paraId="55719E80" w14:textId="77777777" w:rsidR="00871843" w:rsidRPr="00C42231" w:rsidRDefault="00871843" w:rsidP="003B76BF">
            <w:pPr>
              <w:spacing w:before="240" w:after="240"/>
              <w:jc w:val="both"/>
              <w:rPr>
                <w:rFonts w:ascii="Arial" w:hAnsi="Arial" w:cs="Arial"/>
                <w:b/>
                <w:sz w:val="20"/>
              </w:rPr>
            </w:pPr>
            <w:r w:rsidRPr="00C42231">
              <w:rPr>
                <w:rFonts w:ascii="Arial" w:hAnsi="Arial" w:cs="Arial"/>
                <w:b/>
                <w:sz w:val="20"/>
              </w:rPr>
              <w:t>Дата приема</w:t>
            </w:r>
          </w:p>
        </w:tc>
        <w:tc>
          <w:tcPr>
            <w:tcW w:w="2967" w:type="dxa"/>
            <w:vAlign w:val="center"/>
          </w:tcPr>
          <w:p w14:paraId="02DA881E" w14:textId="77777777" w:rsidR="00871843" w:rsidRPr="00AE15D6" w:rsidRDefault="00871843" w:rsidP="00BB2821">
            <w:pPr>
              <w:jc w:val="both"/>
              <w:rPr>
                <w:rFonts w:ascii="Arial" w:hAnsi="Arial" w:cs="Arial"/>
                <w:sz w:val="20"/>
              </w:rPr>
            </w:pP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    </w:t>
            </w:r>
          </w:p>
        </w:tc>
        <w:tc>
          <w:tcPr>
            <w:tcW w:w="2552" w:type="dxa"/>
            <w:vMerge w:val="restart"/>
            <w:vAlign w:val="center"/>
          </w:tcPr>
          <w:p w14:paraId="14A4A4CB" w14:textId="0CFC277E" w:rsidR="00871843" w:rsidRPr="00AE15D6" w:rsidRDefault="00871843" w:rsidP="003B76BF">
            <w:pPr>
              <w:jc w:val="center"/>
              <w:rPr>
                <w:rFonts w:ascii="Arial" w:hAnsi="Arial" w:cs="Arial"/>
                <w:sz w:val="20"/>
              </w:rPr>
            </w:pPr>
            <w:r w:rsidRPr="00AE15D6">
              <w:rPr>
                <w:rFonts w:ascii="Arial" w:hAnsi="Arial" w:cs="Arial"/>
                <w:sz w:val="20"/>
              </w:rPr>
              <w:t>М.П.</w:t>
            </w:r>
          </w:p>
        </w:tc>
      </w:tr>
      <w:tr w:rsidR="00871843" w:rsidRPr="00C42231" w14:paraId="6C6DA1DD" w14:textId="77777777" w:rsidTr="008F60A3">
        <w:tc>
          <w:tcPr>
            <w:tcW w:w="1819" w:type="dxa"/>
          </w:tcPr>
          <w:p w14:paraId="7EE6380D" w14:textId="77777777" w:rsidR="00871843" w:rsidRPr="00C42231" w:rsidRDefault="00871843" w:rsidP="003B76BF">
            <w:pPr>
              <w:spacing w:before="240" w:after="240"/>
              <w:jc w:val="both"/>
              <w:rPr>
                <w:rFonts w:ascii="Arial" w:hAnsi="Arial" w:cs="Arial"/>
                <w:b/>
                <w:sz w:val="20"/>
              </w:rPr>
            </w:pPr>
            <w:r w:rsidRPr="00C42231">
              <w:rPr>
                <w:rFonts w:ascii="Arial" w:hAnsi="Arial" w:cs="Arial"/>
                <w:b/>
                <w:sz w:val="20"/>
              </w:rPr>
              <w:t>Дата выдачи</w:t>
            </w:r>
          </w:p>
        </w:tc>
        <w:tc>
          <w:tcPr>
            <w:tcW w:w="2967" w:type="dxa"/>
            <w:vAlign w:val="center"/>
          </w:tcPr>
          <w:p w14:paraId="610143F4" w14:textId="77777777" w:rsidR="00871843" w:rsidRPr="00AE15D6" w:rsidRDefault="00871843" w:rsidP="00BB2821">
            <w:pPr>
              <w:jc w:val="both"/>
              <w:rPr>
                <w:rFonts w:ascii="Arial" w:hAnsi="Arial" w:cs="Arial"/>
                <w:sz w:val="20"/>
              </w:rPr>
            </w:pP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    </w:t>
            </w:r>
          </w:p>
        </w:tc>
        <w:tc>
          <w:tcPr>
            <w:tcW w:w="2552" w:type="dxa"/>
            <w:vMerge/>
            <w:vAlign w:val="center"/>
          </w:tcPr>
          <w:p w14:paraId="0898E3F3" w14:textId="77777777" w:rsidR="00871843" w:rsidRPr="00AE15D6" w:rsidRDefault="00871843" w:rsidP="00BB2821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71843" w:rsidRPr="00C42231" w14:paraId="437E0ABB" w14:textId="77777777" w:rsidTr="008F60A3">
        <w:tc>
          <w:tcPr>
            <w:tcW w:w="1819" w:type="dxa"/>
          </w:tcPr>
          <w:p w14:paraId="44E78B27" w14:textId="77777777" w:rsidR="00871843" w:rsidRPr="00C42231" w:rsidRDefault="00871843" w:rsidP="008F60A3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</w:rPr>
            </w:pPr>
            <w:r w:rsidRPr="00C42231">
              <w:rPr>
                <w:rFonts w:ascii="Arial" w:hAnsi="Arial" w:cs="Arial"/>
                <w:b/>
                <w:sz w:val="20"/>
              </w:rPr>
              <w:t>Подпись покупателя</w:t>
            </w:r>
          </w:p>
        </w:tc>
        <w:tc>
          <w:tcPr>
            <w:tcW w:w="2967" w:type="dxa"/>
            <w:vAlign w:val="center"/>
          </w:tcPr>
          <w:p w14:paraId="01D2385B" w14:textId="77777777" w:rsidR="00871843" w:rsidRPr="00AE15D6" w:rsidRDefault="00871843" w:rsidP="00BB2821">
            <w:pPr>
              <w:jc w:val="both"/>
              <w:rPr>
                <w:rFonts w:ascii="Arial" w:hAnsi="Arial" w:cs="Arial"/>
                <w:sz w:val="20"/>
                <w:u w:val="single"/>
              </w:rPr>
            </w:pP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    </w:t>
            </w:r>
          </w:p>
        </w:tc>
        <w:tc>
          <w:tcPr>
            <w:tcW w:w="2552" w:type="dxa"/>
            <w:vMerge/>
            <w:vAlign w:val="center"/>
          </w:tcPr>
          <w:p w14:paraId="78C89EB9" w14:textId="77777777" w:rsidR="00871843" w:rsidRPr="00AE15D6" w:rsidRDefault="00871843" w:rsidP="00BB2821">
            <w:pPr>
              <w:jc w:val="both"/>
              <w:rPr>
                <w:rFonts w:ascii="Arial" w:hAnsi="Arial" w:cs="Arial"/>
                <w:sz w:val="20"/>
                <w:u w:val="single"/>
              </w:rPr>
            </w:pPr>
          </w:p>
        </w:tc>
      </w:tr>
      <w:tr w:rsidR="00871843" w:rsidRPr="00C42231" w14:paraId="2FE3651F" w14:textId="77777777" w:rsidTr="008F60A3">
        <w:trPr>
          <w:trHeight w:val="560"/>
        </w:trPr>
        <w:tc>
          <w:tcPr>
            <w:tcW w:w="1819" w:type="dxa"/>
          </w:tcPr>
          <w:p w14:paraId="556E8B83" w14:textId="77777777" w:rsidR="00871843" w:rsidRPr="00C42231" w:rsidRDefault="00871843" w:rsidP="003B76BF">
            <w:pPr>
              <w:spacing w:before="240" w:after="240"/>
              <w:jc w:val="both"/>
              <w:rPr>
                <w:rStyle w:val="ae"/>
                <w:rFonts w:ascii="Arial" w:hAnsi="Arial" w:cs="Arial"/>
                <w:bCs w:val="0"/>
                <w:i/>
                <w:iCs/>
                <w:color w:val="auto"/>
                <w:sz w:val="20"/>
                <w:bdr w:val="none" w:sz="0" w:space="0" w:color="auto"/>
                <w:shd w:val="clear" w:color="auto" w:fill="auto"/>
              </w:rPr>
            </w:pPr>
            <w:r w:rsidRPr="00C42231">
              <w:rPr>
                <w:rStyle w:val="ae"/>
                <w:rFonts w:ascii="Arial" w:hAnsi="Arial" w:cs="Arial"/>
                <w:bCs w:val="0"/>
                <w:i/>
                <w:iCs/>
                <w:color w:val="auto"/>
                <w:sz w:val="20"/>
                <w:bdr w:val="none" w:sz="0" w:space="0" w:color="auto"/>
                <w:shd w:val="clear" w:color="auto" w:fill="auto"/>
              </w:rPr>
              <w:lastRenderedPageBreak/>
              <w:t>Владелец</w:t>
            </w:r>
          </w:p>
        </w:tc>
        <w:tc>
          <w:tcPr>
            <w:tcW w:w="5519" w:type="dxa"/>
            <w:gridSpan w:val="2"/>
            <w:tcBorders>
              <w:right w:val="single" w:sz="4" w:space="0" w:color="auto"/>
            </w:tcBorders>
            <w:vAlign w:val="center"/>
          </w:tcPr>
          <w:p w14:paraId="4F77E6AA" w14:textId="364AFD67" w:rsidR="008F60A3" w:rsidRPr="00AE15D6" w:rsidRDefault="00871843" w:rsidP="00BB2821">
            <w:pPr>
              <w:spacing w:before="120"/>
              <w:jc w:val="both"/>
              <w:rPr>
                <w:rFonts w:ascii="Arial" w:hAnsi="Arial" w:cs="Arial"/>
                <w:bCs/>
                <w:iCs w:val="0"/>
                <w:sz w:val="20"/>
                <w:u w:val="single"/>
              </w:rPr>
            </w:pPr>
            <w:r w:rsidRPr="00AE15D6">
              <w:rPr>
                <w:rFonts w:ascii="Arial" w:hAnsi="Arial" w:cs="Arial"/>
                <w:bCs/>
                <w:iCs w:val="0"/>
                <w:sz w:val="20"/>
                <w:u w:val="single"/>
              </w:rPr>
              <w:t xml:space="preserve">Имя:                   </w:t>
            </w:r>
            <w:r w:rsidR="008F60A3" w:rsidRPr="00AE15D6">
              <w:rPr>
                <w:rFonts w:ascii="Arial" w:hAnsi="Arial" w:cs="Arial"/>
                <w:bCs/>
                <w:iCs w:val="0"/>
                <w:sz w:val="20"/>
                <w:u w:val="single"/>
              </w:rPr>
              <w:t xml:space="preserve">                              </w:t>
            </w:r>
          </w:p>
          <w:p w14:paraId="0CEB09CB" w14:textId="4B0E787D" w:rsidR="00871843" w:rsidRPr="00AE15D6" w:rsidRDefault="00871843" w:rsidP="008F60A3">
            <w:pPr>
              <w:spacing w:before="120" w:after="120"/>
              <w:jc w:val="both"/>
              <w:rPr>
                <w:rFonts w:ascii="Arial" w:hAnsi="Arial" w:cs="Arial"/>
                <w:bCs/>
                <w:iCs w:val="0"/>
                <w:sz w:val="20"/>
                <w:u w:val="single"/>
              </w:rPr>
            </w:pPr>
            <w:proofErr w:type="gramStart"/>
            <w:r w:rsidRPr="00AE15D6">
              <w:rPr>
                <w:rFonts w:ascii="Arial" w:hAnsi="Arial" w:cs="Arial"/>
                <w:bCs/>
                <w:iCs w:val="0"/>
                <w:sz w:val="20"/>
                <w:u w:val="single"/>
              </w:rPr>
              <w:t xml:space="preserve">Тел:   </w:t>
            </w:r>
            <w:proofErr w:type="gramEnd"/>
            <w:r w:rsidRPr="00AE15D6">
              <w:rPr>
                <w:rFonts w:ascii="Arial" w:hAnsi="Arial" w:cs="Arial"/>
                <w:bCs/>
                <w:iCs w:val="0"/>
                <w:sz w:val="20"/>
                <w:u w:val="single"/>
              </w:rPr>
              <w:t xml:space="preserve">                       </w:t>
            </w:r>
            <w:r w:rsidR="008F60A3" w:rsidRPr="00AE15D6">
              <w:rPr>
                <w:rFonts w:ascii="Arial" w:hAnsi="Arial" w:cs="Arial"/>
                <w:bCs/>
                <w:iCs w:val="0"/>
                <w:sz w:val="20"/>
                <w:u w:val="single"/>
              </w:rPr>
              <w:t xml:space="preserve">                       </w:t>
            </w:r>
          </w:p>
        </w:tc>
      </w:tr>
      <w:tr w:rsidR="00871843" w:rsidRPr="00C42231" w14:paraId="5A797B25" w14:textId="77777777" w:rsidTr="008F60A3">
        <w:trPr>
          <w:trHeight w:val="996"/>
        </w:trPr>
        <w:tc>
          <w:tcPr>
            <w:tcW w:w="1819" w:type="dxa"/>
          </w:tcPr>
          <w:p w14:paraId="41AB2ED4" w14:textId="77777777" w:rsidR="00871843" w:rsidRPr="00C42231" w:rsidRDefault="00871843" w:rsidP="003B76BF">
            <w:pPr>
              <w:spacing w:before="240" w:after="240"/>
              <w:jc w:val="both"/>
              <w:rPr>
                <w:rStyle w:val="ae"/>
                <w:rFonts w:ascii="Arial" w:hAnsi="Arial" w:cs="Arial"/>
                <w:bCs w:val="0"/>
                <w:i/>
                <w:iCs/>
                <w:color w:val="auto"/>
                <w:sz w:val="20"/>
                <w:bdr w:val="none" w:sz="0" w:space="0" w:color="auto"/>
                <w:shd w:val="clear" w:color="auto" w:fill="auto"/>
              </w:rPr>
            </w:pPr>
            <w:r w:rsidRPr="00C42231">
              <w:rPr>
                <w:rStyle w:val="ae"/>
                <w:rFonts w:ascii="Arial" w:hAnsi="Arial" w:cs="Arial"/>
                <w:bCs w:val="0"/>
                <w:i/>
                <w:iCs/>
                <w:color w:val="auto"/>
                <w:sz w:val="20"/>
                <w:bdr w:val="none" w:sz="0" w:space="0" w:color="auto"/>
                <w:shd w:val="clear" w:color="auto" w:fill="auto"/>
              </w:rPr>
              <w:t>Причина обращения</w:t>
            </w:r>
          </w:p>
        </w:tc>
        <w:tc>
          <w:tcPr>
            <w:tcW w:w="5519" w:type="dxa"/>
            <w:gridSpan w:val="2"/>
            <w:tcBorders>
              <w:right w:val="single" w:sz="4" w:space="0" w:color="auto"/>
            </w:tcBorders>
            <w:vAlign w:val="center"/>
          </w:tcPr>
          <w:p w14:paraId="24B49E91" w14:textId="77777777" w:rsidR="00871843" w:rsidRPr="00AE15D6" w:rsidRDefault="00871843" w:rsidP="00BB2821">
            <w:pPr>
              <w:jc w:val="both"/>
              <w:rPr>
                <w:rFonts w:ascii="Arial" w:hAnsi="Arial" w:cs="Arial"/>
                <w:sz w:val="20"/>
                <w:u w:val="single"/>
              </w:rPr>
            </w:pP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</w:t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</w:t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</w:t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</w:t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    </w:t>
            </w:r>
          </w:p>
          <w:p w14:paraId="5F304950" w14:textId="4033F6FE" w:rsidR="008F60A3" w:rsidRPr="00AE15D6" w:rsidRDefault="008F60A3" w:rsidP="008F60A3">
            <w:pPr>
              <w:spacing w:after="120"/>
              <w:jc w:val="both"/>
              <w:rPr>
                <w:rFonts w:ascii="Arial" w:hAnsi="Arial" w:cs="Arial"/>
                <w:sz w:val="20"/>
                <w:u w:val="single"/>
              </w:rPr>
            </w:pP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</w:t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    </w:t>
            </w:r>
          </w:p>
        </w:tc>
      </w:tr>
      <w:tr w:rsidR="00871843" w:rsidRPr="00C42231" w14:paraId="5D0C23AA" w14:textId="77777777" w:rsidTr="008F60A3">
        <w:trPr>
          <w:trHeight w:val="1067"/>
        </w:trPr>
        <w:tc>
          <w:tcPr>
            <w:tcW w:w="1819" w:type="dxa"/>
            <w:vAlign w:val="center"/>
          </w:tcPr>
          <w:p w14:paraId="017628AA" w14:textId="77777777" w:rsidR="00871843" w:rsidRPr="00C42231" w:rsidRDefault="00871843" w:rsidP="003B76BF">
            <w:pPr>
              <w:spacing w:before="240" w:after="240"/>
              <w:jc w:val="both"/>
              <w:rPr>
                <w:rFonts w:ascii="Arial" w:hAnsi="Arial" w:cs="Arial"/>
                <w:b/>
                <w:sz w:val="20"/>
              </w:rPr>
            </w:pPr>
            <w:r w:rsidRPr="00C42231">
              <w:rPr>
                <w:rFonts w:ascii="Arial" w:hAnsi="Arial" w:cs="Arial"/>
                <w:b/>
                <w:sz w:val="20"/>
              </w:rPr>
              <w:t>Произведённые работы</w:t>
            </w:r>
          </w:p>
        </w:tc>
        <w:tc>
          <w:tcPr>
            <w:tcW w:w="5519" w:type="dxa"/>
            <w:gridSpan w:val="2"/>
            <w:vAlign w:val="center"/>
          </w:tcPr>
          <w:p w14:paraId="46A1B6FF" w14:textId="77777777" w:rsidR="00871843" w:rsidRPr="00AE15D6" w:rsidRDefault="00871843" w:rsidP="00BB2821">
            <w:pPr>
              <w:jc w:val="both"/>
              <w:rPr>
                <w:rFonts w:ascii="Arial" w:hAnsi="Arial" w:cs="Arial"/>
                <w:sz w:val="20"/>
                <w:u w:val="single"/>
              </w:rPr>
            </w:pP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</w:t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</w:t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  <w:t xml:space="preserve">  </w:t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="008F60A3" w:rsidRPr="00AE15D6">
              <w:rPr>
                <w:rFonts w:ascii="Arial" w:hAnsi="Arial" w:cs="Arial"/>
                <w:sz w:val="20"/>
                <w:u w:val="single"/>
              </w:rPr>
              <w:tab/>
              <w:t xml:space="preserve">      </w:t>
            </w:r>
          </w:p>
          <w:p w14:paraId="2D02BCA7" w14:textId="44F640AF" w:rsidR="008F60A3" w:rsidRPr="00AE15D6" w:rsidRDefault="008F60A3" w:rsidP="008F60A3">
            <w:pPr>
              <w:spacing w:after="120"/>
              <w:jc w:val="both"/>
              <w:rPr>
                <w:rFonts w:ascii="Arial" w:hAnsi="Arial" w:cs="Arial"/>
                <w:sz w:val="20"/>
                <w:u w:val="single"/>
              </w:rPr>
            </w:pP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</w:t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    </w:t>
            </w:r>
          </w:p>
        </w:tc>
      </w:tr>
      <w:tr w:rsidR="00871843" w:rsidRPr="00C42231" w14:paraId="73688F77" w14:textId="77777777" w:rsidTr="008F60A3">
        <w:tc>
          <w:tcPr>
            <w:tcW w:w="1819" w:type="dxa"/>
          </w:tcPr>
          <w:p w14:paraId="35C123A9" w14:textId="77777777" w:rsidR="00871843" w:rsidRPr="00C42231" w:rsidRDefault="00871843" w:rsidP="003B76BF">
            <w:pPr>
              <w:spacing w:before="240" w:after="240"/>
              <w:jc w:val="both"/>
              <w:rPr>
                <w:rFonts w:ascii="Arial" w:hAnsi="Arial" w:cs="Arial"/>
                <w:b/>
                <w:sz w:val="20"/>
              </w:rPr>
            </w:pPr>
            <w:r w:rsidRPr="00C42231">
              <w:rPr>
                <w:rFonts w:ascii="Arial" w:hAnsi="Arial" w:cs="Arial"/>
                <w:b/>
                <w:sz w:val="20"/>
              </w:rPr>
              <w:t>Дата приема</w:t>
            </w:r>
          </w:p>
        </w:tc>
        <w:tc>
          <w:tcPr>
            <w:tcW w:w="2967" w:type="dxa"/>
            <w:vAlign w:val="center"/>
          </w:tcPr>
          <w:p w14:paraId="4D81E5F5" w14:textId="77777777" w:rsidR="00871843" w:rsidRPr="00AE15D6" w:rsidRDefault="00871843" w:rsidP="00BB2821">
            <w:pPr>
              <w:jc w:val="both"/>
              <w:rPr>
                <w:rFonts w:ascii="Arial" w:hAnsi="Arial" w:cs="Arial"/>
                <w:sz w:val="20"/>
              </w:rPr>
            </w:pP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    </w:t>
            </w:r>
          </w:p>
        </w:tc>
        <w:tc>
          <w:tcPr>
            <w:tcW w:w="2552" w:type="dxa"/>
            <w:vMerge w:val="restart"/>
            <w:vAlign w:val="center"/>
          </w:tcPr>
          <w:p w14:paraId="0B5FC07F" w14:textId="77777777" w:rsidR="00871843" w:rsidRPr="00AE15D6" w:rsidRDefault="00871843" w:rsidP="003B76BF">
            <w:pPr>
              <w:jc w:val="center"/>
              <w:rPr>
                <w:rFonts w:ascii="Arial" w:hAnsi="Arial" w:cs="Arial"/>
                <w:sz w:val="20"/>
              </w:rPr>
            </w:pPr>
            <w:r w:rsidRPr="00AE15D6">
              <w:rPr>
                <w:rFonts w:ascii="Arial" w:hAnsi="Arial" w:cs="Arial"/>
                <w:sz w:val="20"/>
              </w:rPr>
              <w:t>М.П.</w:t>
            </w:r>
          </w:p>
        </w:tc>
      </w:tr>
      <w:tr w:rsidR="00871843" w:rsidRPr="00C42231" w14:paraId="2742BF8D" w14:textId="77777777" w:rsidTr="008F60A3">
        <w:tc>
          <w:tcPr>
            <w:tcW w:w="1819" w:type="dxa"/>
          </w:tcPr>
          <w:p w14:paraId="0D54C570" w14:textId="77777777" w:rsidR="00871843" w:rsidRPr="00C42231" w:rsidRDefault="00871843" w:rsidP="003B76BF">
            <w:pPr>
              <w:spacing w:before="240" w:after="240"/>
              <w:jc w:val="both"/>
              <w:rPr>
                <w:rFonts w:ascii="Arial" w:hAnsi="Arial" w:cs="Arial"/>
                <w:b/>
                <w:sz w:val="20"/>
              </w:rPr>
            </w:pPr>
            <w:r w:rsidRPr="00C42231">
              <w:rPr>
                <w:rFonts w:ascii="Arial" w:hAnsi="Arial" w:cs="Arial"/>
                <w:b/>
                <w:sz w:val="20"/>
              </w:rPr>
              <w:t>Дата выдачи</w:t>
            </w:r>
          </w:p>
        </w:tc>
        <w:tc>
          <w:tcPr>
            <w:tcW w:w="2967" w:type="dxa"/>
            <w:vAlign w:val="center"/>
          </w:tcPr>
          <w:p w14:paraId="0827213F" w14:textId="77777777" w:rsidR="00871843" w:rsidRPr="00AE15D6" w:rsidRDefault="00871843" w:rsidP="00BB2821">
            <w:pPr>
              <w:jc w:val="both"/>
              <w:rPr>
                <w:rFonts w:ascii="Arial" w:hAnsi="Arial" w:cs="Arial"/>
                <w:sz w:val="20"/>
              </w:rPr>
            </w:pP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    </w:t>
            </w:r>
          </w:p>
        </w:tc>
        <w:tc>
          <w:tcPr>
            <w:tcW w:w="2552" w:type="dxa"/>
            <w:vMerge/>
            <w:vAlign w:val="center"/>
          </w:tcPr>
          <w:p w14:paraId="60333345" w14:textId="77777777" w:rsidR="00871843" w:rsidRPr="00AE15D6" w:rsidRDefault="00871843" w:rsidP="00BB2821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871843" w:rsidRPr="00C42231" w14:paraId="5AE09ABE" w14:textId="77777777" w:rsidTr="008F60A3">
        <w:tc>
          <w:tcPr>
            <w:tcW w:w="1819" w:type="dxa"/>
          </w:tcPr>
          <w:p w14:paraId="46BB43C3" w14:textId="77777777" w:rsidR="00871843" w:rsidRPr="00C42231" w:rsidRDefault="00871843" w:rsidP="008F60A3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</w:rPr>
            </w:pPr>
            <w:r w:rsidRPr="00C42231">
              <w:rPr>
                <w:rFonts w:ascii="Arial" w:hAnsi="Arial" w:cs="Arial"/>
                <w:b/>
                <w:sz w:val="20"/>
              </w:rPr>
              <w:t>Подпись покупателя</w:t>
            </w:r>
          </w:p>
        </w:tc>
        <w:tc>
          <w:tcPr>
            <w:tcW w:w="2967" w:type="dxa"/>
            <w:vAlign w:val="center"/>
          </w:tcPr>
          <w:p w14:paraId="19236AE1" w14:textId="77777777" w:rsidR="00871843" w:rsidRPr="00AE15D6" w:rsidRDefault="00871843" w:rsidP="00BB2821">
            <w:pPr>
              <w:jc w:val="both"/>
              <w:rPr>
                <w:rFonts w:ascii="Arial" w:hAnsi="Arial" w:cs="Arial"/>
                <w:sz w:val="20"/>
                <w:u w:val="single"/>
              </w:rPr>
            </w:pP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</w:r>
            <w:r w:rsidRPr="00AE15D6">
              <w:rPr>
                <w:rFonts w:ascii="Arial" w:hAnsi="Arial" w:cs="Arial"/>
                <w:sz w:val="20"/>
                <w:u w:val="single"/>
              </w:rPr>
              <w:tab/>
              <w:t xml:space="preserve">         </w:t>
            </w:r>
          </w:p>
        </w:tc>
        <w:tc>
          <w:tcPr>
            <w:tcW w:w="2552" w:type="dxa"/>
            <w:vMerge/>
            <w:vAlign w:val="center"/>
          </w:tcPr>
          <w:p w14:paraId="7EC807CF" w14:textId="77777777" w:rsidR="00871843" w:rsidRPr="00AE15D6" w:rsidRDefault="00871843" w:rsidP="00BB2821">
            <w:pPr>
              <w:jc w:val="both"/>
              <w:rPr>
                <w:rFonts w:ascii="Arial" w:hAnsi="Arial" w:cs="Arial"/>
                <w:sz w:val="20"/>
                <w:u w:val="single"/>
              </w:rPr>
            </w:pPr>
          </w:p>
        </w:tc>
      </w:tr>
    </w:tbl>
    <w:p w14:paraId="759D3F51" w14:textId="77777777" w:rsidR="00871843" w:rsidRPr="00C42231" w:rsidRDefault="00871843" w:rsidP="00BB2821">
      <w:pPr>
        <w:pStyle w:val="af"/>
        <w:jc w:val="both"/>
        <w:rPr>
          <w:rFonts w:ascii="Arial" w:hAnsi="Arial" w:cs="Arial"/>
          <w:b/>
          <w:sz w:val="20"/>
        </w:rPr>
      </w:pPr>
    </w:p>
    <w:p w14:paraId="2C92ED87" w14:textId="77777777" w:rsidR="00871843" w:rsidRPr="00C42231" w:rsidRDefault="00871843" w:rsidP="008F60A3">
      <w:pPr>
        <w:pStyle w:val="af"/>
        <w:jc w:val="both"/>
        <w:rPr>
          <w:rFonts w:ascii="Arial" w:hAnsi="Arial" w:cs="Arial"/>
          <w:b/>
          <w:sz w:val="20"/>
          <w:u w:val="single"/>
        </w:rPr>
      </w:pPr>
      <w:r w:rsidRPr="00C42231">
        <w:rPr>
          <w:rFonts w:ascii="Arial" w:hAnsi="Arial" w:cs="Arial"/>
          <w:b/>
          <w:sz w:val="20"/>
        </w:rPr>
        <w:t>Комментарий:</w:t>
      </w:r>
      <w:r w:rsidRPr="00C42231">
        <w:rPr>
          <w:rFonts w:ascii="Arial" w:hAnsi="Arial" w:cs="Arial"/>
          <w:b/>
          <w:sz w:val="20"/>
          <w:u w:val="single"/>
        </w:rPr>
        <w:t xml:space="preserve">                                                           </w:t>
      </w:r>
      <w:r w:rsidR="004354E2" w:rsidRPr="00C42231">
        <w:rPr>
          <w:rFonts w:ascii="Arial" w:hAnsi="Arial" w:cs="Arial"/>
          <w:b/>
          <w:sz w:val="20"/>
          <w:u w:val="single"/>
        </w:rPr>
        <w:t xml:space="preserve">  </w:t>
      </w:r>
      <w:r w:rsidRPr="00C42231">
        <w:rPr>
          <w:rFonts w:ascii="Arial" w:hAnsi="Arial" w:cs="Arial"/>
          <w:b/>
          <w:sz w:val="20"/>
          <w:u w:val="single"/>
        </w:rPr>
        <w:t xml:space="preserve"> </w:t>
      </w:r>
      <w:r w:rsidR="004354E2" w:rsidRPr="00C42231">
        <w:rPr>
          <w:rFonts w:ascii="Arial" w:hAnsi="Arial" w:cs="Arial"/>
          <w:b/>
          <w:sz w:val="20"/>
          <w:u w:val="single"/>
        </w:rPr>
        <w:t xml:space="preserve"> </w:t>
      </w:r>
      <w:r w:rsidRPr="00C42231">
        <w:rPr>
          <w:rFonts w:ascii="Arial" w:hAnsi="Arial" w:cs="Arial"/>
          <w:b/>
          <w:sz w:val="20"/>
          <w:u w:val="single"/>
        </w:rPr>
        <w:t xml:space="preserve">   </w:t>
      </w:r>
    </w:p>
    <w:p w14:paraId="1BAF2B7D" w14:textId="77777777" w:rsidR="00871843" w:rsidRPr="00C42231" w:rsidRDefault="00871843" w:rsidP="00BB2821">
      <w:pPr>
        <w:pStyle w:val="af"/>
        <w:jc w:val="both"/>
        <w:rPr>
          <w:rFonts w:ascii="Arial" w:hAnsi="Arial" w:cs="Arial"/>
          <w:b/>
          <w:sz w:val="20"/>
          <w:u w:val="single"/>
        </w:rPr>
      </w:pPr>
      <w:r w:rsidRPr="00C42231">
        <w:rPr>
          <w:rFonts w:ascii="Arial" w:hAnsi="Arial" w:cs="Arial"/>
          <w:b/>
          <w:sz w:val="20"/>
          <w:u w:val="single"/>
        </w:rPr>
        <w:t xml:space="preserve">                                                    </w:t>
      </w:r>
      <w:r w:rsidR="004354E2" w:rsidRPr="00C42231">
        <w:rPr>
          <w:rFonts w:ascii="Arial" w:hAnsi="Arial" w:cs="Arial"/>
          <w:b/>
          <w:sz w:val="20"/>
          <w:u w:val="single"/>
        </w:rPr>
        <w:t xml:space="preserve">                      </w:t>
      </w:r>
      <w:r w:rsidRPr="00C42231">
        <w:rPr>
          <w:rFonts w:ascii="Arial" w:hAnsi="Arial" w:cs="Arial"/>
          <w:b/>
          <w:sz w:val="20"/>
          <w:u w:val="single"/>
        </w:rPr>
        <w:t xml:space="preserve">   </w:t>
      </w:r>
      <w:r w:rsidR="004354E2" w:rsidRPr="00C42231">
        <w:rPr>
          <w:rFonts w:ascii="Arial" w:hAnsi="Arial" w:cs="Arial"/>
          <w:b/>
          <w:sz w:val="20"/>
          <w:u w:val="single"/>
        </w:rPr>
        <w:t xml:space="preserve"> </w:t>
      </w:r>
      <w:r w:rsidRPr="00C42231">
        <w:rPr>
          <w:rFonts w:ascii="Arial" w:hAnsi="Arial" w:cs="Arial"/>
          <w:b/>
          <w:sz w:val="20"/>
          <w:u w:val="single"/>
        </w:rPr>
        <w:t xml:space="preserve">   </w:t>
      </w:r>
    </w:p>
    <w:p w14:paraId="2A240CEA" w14:textId="77777777" w:rsidR="00871843" w:rsidRPr="00C42231" w:rsidRDefault="00871843" w:rsidP="00BB2821">
      <w:pPr>
        <w:pStyle w:val="af"/>
        <w:jc w:val="both"/>
        <w:rPr>
          <w:rFonts w:ascii="Arial" w:hAnsi="Arial" w:cs="Arial"/>
          <w:b/>
          <w:sz w:val="20"/>
          <w:u w:val="single"/>
        </w:rPr>
      </w:pPr>
      <w:r w:rsidRPr="00C42231">
        <w:rPr>
          <w:rFonts w:ascii="Arial" w:hAnsi="Arial" w:cs="Arial"/>
          <w:b/>
          <w:sz w:val="20"/>
          <w:u w:val="single"/>
        </w:rPr>
        <w:t xml:space="preserve">                                                         </w:t>
      </w:r>
      <w:r w:rsidR="004354E2" w:rsidRPr="00C42231">
        <w:rPr>
          <w:rFonts w:ascii="Arial" w:hAnsi="Arial" w:cs="Arial"/>
          <w:b/>
          <w:sz w:val="20"/>
          <w:u w:val="single"/>
        </w:rPr>
        <w:t xml:space="preserve">                     </w:t>
      </w:r>
      <w:r w:rsidRPr="00C42231">
        <w:rPr>
          <w:rFonts w:ascii="Arial" w:hAnsi="Arial" w:cs="Arial"/>
          <w:b/>
          <w:sz w:val="20"/>
          <w:u w:val="single"/>
        </w:rPr>
        <w:t xml:space="preserve">   </w:t>
      </w:r>
    </w:p>
    <w:p w14:paraId="441030D1" w14:textId="77777777" w:rsidR="00871843" w:rsidRPr="00C42231" w:rsidRDefault="00871843" w:rsidP="00BB2821">
      <w:pPr>
        <w:pStyle w:val="af"/>
        <w:jc w:val="both"/>
        <w:rPr>
          <w:rFonts w:ascii="Arial" w:hAnsi="Arial" w:cs="Arial"/>
          <w:b/>
          <w:sz w:val="20"/>
          <w:u w:val="single"/>
        </w:rPr>
      </w:pPr>
      <w:r w:rsidRPr="00C42231">
        <w:rPr>
          <w:rFonts w:ascii="Arial" w:hAnsi="Arial" w:cs="Arial"/>
          <w:b/>
          <w:sz w:val="20"/>
          <w:u w:val="single"/>
        </w:rPr>
        <w:t xml:space="preserve">                                                    </w:t>
      </w:r>
      <w:r w:rsidR="004354E2" w:rsidRPr="00C42231">
        <w:rPr>
          <w:rFonts w:ascii="Arial" w:hAnsi="Arial" w:cs="Arial"/>
          <w:b/>
          <w:sz w:val="20"/>
          <w:u w:val="single"/>
        </w:rPr>
        <w:t xml:space="preserve">                        </w:t>
      </w:r>
      <w:r w:rsidRPr="00C42231">
        <w:rPr>
          <w:rFonts w:ascii="Arial" w:hAnsi="Arial" w:cs="Arial"/>
          <w:b/>
          <w:sz w:val="20"/>
          <w:u w:val="single"/>
        </w:rPr>
        <w:t xml:space="preserve">     </w:t>
      </w:r>
    </w:p>
    <w:p w14:paraId="3C2DAA87" w14:textId="77777777" w:rsidR="00871843" w:rsidRPr="00C42231" w:rsidRDefault="00871843" w:rsidP="00BB2821">
      <w:pPr>
        <w:pStyle w:val="af"/>
        <w:jc w:val="both"/>
        <w:rPr>
          <w:rFonts w:ascii="Arial" w:hAnsi="Arial" w:cs="Arial"/>
          <w:b/>
          <w:sz w:val="20"/>
          <w:u w:val="single"/>
        </w:rPr>
      </w:pPr>
      <w:r w:rsidRPr="00C42231">
        <w:rPr>
          <w:rFonts w:ascii="Arial" w:hAnsi="Arial" w:cs="Arial"/>
          <w:b/>
          <w:sz w:val="20"/>
          <w:u w:val="single"/>
        </w:rPr>
        <w:t xml:space="preserve">                                                 </w:t>
      </w:r>
      <w:r w:rsidR="004354E2" w:rsidRPr="00C42231">
        <w:rPr>
          <w:rFonts w:ascii="Arial" w:hAnsi="Arial" w:cs="Arial"/>
          <w:b/>
          <w:sz w:val="20"/>
          <w:u w:val="single"/>
        </w:rPr>
        <w:t xml:space="preserve">                     </w:t>
      </w:r>
      <w:r w:rsidRPr="00C42231">
        <w:rPr>
          <w:rFonts w:ascii="Arial" w:hAnsi="Arial" w:cs="Arial"/>
          <w:b/>
          <w:sz w:val="20"/>
          <w:u w:val="single"/>
        </w:rPr>
        <w:t xml:space="preserve">           </w:t>
      </w:r>
    </w:p>
    <w:p w14:paraId="3EF3C666" w14:textId="77777777" w:rsidR="00871843" w:rsidRPr="00C42231" w:rsidRDefault="00871843" w:rsidP="00BB2821">
      <w:pPr>
        <w:pStyle w:val="af"/>
        <w:jc w:val="both"/>
        <w:rPr>
          <w:rFonts w:ascii="Arial" w:hAnsi="Arial" w:cs="Arial"/>
          <w:b/>
          <w:sz w:val="20"/>
          <w:u w:val="single"/>
        </w:rPr>
      </w:pPr>
      <w:r w:rsidRPr="00C42231">
        <w:rPr>
          <w:rFonts w:ascii="Arial" w:hAnsi="Arial" w:cs="Arial"/>
          <w:b/>
          <w:sz w:val="20"/>
          <w:u w:val="single"/>
        </w:rPr>
        <w:t xml:space="preserve">                                               </w:t>
      </w:r>
      <w:r w:rsidR="004354E2" w:rsidRPr="00C42231">
        <w:rPr>
          <w:rFonts w:ascii="Arial" w:hAnsi="Arial" w:cs="Arial"/>
          <w:b/>
          <w:sz w:val="20"/>
          <w:u w:val="single"/>
        </w:rPr>
        <w:t xml:space="preserve">                        </w:t>
      </w:r>
      <w:r w:rsidRPr="00C42231">
        <w:rPr>
          <w:rFonts w:ascii="Arial" w:hAnsi="Arial" w:cs="Arial"/>
          <w:b/>
          <w:sz w:val="20"/>
          <w:u w:val="single"/>
        </w:rPr>
        <w:t xml:space="preserve">          </w:t>
      </w:r>
    </w:p>
    <w:p w14:paraId="290F0A3A" w14:textId="77777777" w:rsidR="00871843" w:rsidRPr="00C42231" w:rsidRDefault="00871843" w:rsidP="00BB2821">
      <w:pPr>
        <w:pStyle w:val="af"/>
        <w:jc w:val="both"/>
        <w:rPr>
          <w:rFonts w:ascii="Arial" w:hAnsi="Arial" w:cs="Arial"/>
          <w:b/>
          <w:sz w:val="20"/>
          <w:u w:val="single"/>
        </w:rPr>
      </w:pPr>
      <w:r w:rsidRPr="00C42231">
        <w:rPr>
          <w:rFonts w:ascii="Arial" w:hAnsi="Arial" w:cs="Arial"/>
          <w:b/>
          <w:sz w:val="20"/>
          <w:u w:val="single"/>
        </w:rPr>
        <w:t xml:space="preserve">                                         </w:t>
      </w:r>
      <w:r w:rsidR="004354E2" w:rsidRPr="00C42231">
        <w:rPr>
          <w:rFonts w:ascii="Arial" w:hAnsi="Arial" w:cs="Arial"/>
          <w:b/>
          <w:sz w:val="20"/>
          <w:u w:val="single"/>
        </w:rPr>
        <w:t xml:space="preserve">                    </w:t>
      </w:r>
      <w:r w:rsidRPr="00C42231">
        <w:rPr>
          <w:rFonts w:ascii="Arial" w:hAnsi="Arial" w:cs="Arial"/>
          <w:b/>
          <w:sz w:val="20"/>
          <w:u w:val="single"/>
        </w:rPr>
        <w:t xml:space="preserve">                    </w:t>
      </w:r>
    </w:p>
    <w:p w14:paraId="41081E60" w14:textId="77777777" w:rsidR="00871843" w:rsidRPr="00C42231" w:rsidRDefault="00871843" w:rsidP="00BB2821">
      <w:pPr>
        <w:pStyle w:val="af"/>
        <w:jc w:val="both"/>
        <w:rPr>
          <w:rFonts w:ascii="Arial" w:hAnsi="Arial" w:cs="Arial"/>
          <w:b/>
          <w:sz w:val="20"/>
          <w:u w:val="single"/>
        </w:rPr>
      </w:pPr>
      <w:r w:rsidRPr="00C42231">
        <w:rPr>
          <w:rFonts w:ascii="Arial" w:hAnsi="Arial" w:cs="Arial"/>
          <w:b/>
          <w:sz w:val="20"/>
          <w:u w:val="single"/>
        </w:rPr>
        <w:t xml:space="preserve">                                        </w:t>
      </w:r>
      <w:r w:rsidR="004354E2" w:rsidRPr="00C42231">
        <w:rPr>
          <w:rFonts w:ascii="Arial" w:hAnsi="Arial" w:cs="Arial"/>
          <w:b/>
          <w:sz w:val="20"/>
          <w:u w:val="single"/>
        </w:rPr>
        <w:t xml:space="preserve">                       </w:t>
      </w:r>
      <w:r w:rsidRPr="00C42231">
        <w:rPr>
          <w:rFonts w:ascii="Arial" w:hAnsi="Arial" w:cs="Arial"/>
          <w:b/>
          <w:sz w:val="20"/>
          <w:u w:val="single"/>
        </w:rPr>
        <w:t xml:space="preserve">                  </w:t>
      </w:r>
    </w:p>
    <w:p w14:paraId="6F821167" w14:textId="77777777" w:rsidR="00871843" w:rsidRPr="00C42231" w:rsidRDefault="00871843" w:rsidP="00BB2821">
      <w:pPr>
        <w:pStyle w:val="af"/>
        <w:jc w:val="both"/>
        <w:rPr>
          <w:rFonts w:ascii="Arial" w:hAnsi="Arial" w:cs="Arial"/>
          <w:b/>
          <w:sz w:val="20"/>
          <w:u w:val="single"/>
        </w:rPr>
      </w:pPr>
      <w:r w:rsidRPr="00C42231">
        <w:rPr>
          <w:rFonts w:ascii="Arial" w:hAnsi="Arial" w:cs="Arial"/>
          <w:b/>
          <w:sz w:val="20"/>
          <w:u w:val="single"/>
        </w:rPr>
        <w:t xml:space="preserve">                                            </w:t>
      </w:r>
      <w:r w:rsidR="004354E2" w:rsidRPr="00C42231">
        <w:rPr>
          <w:rFonts w:ascii="Arial" w:hAnsi="Arial" w:cs="Arial"/>
          <w:b/>
          <w:sz w:val="20"/>
          <w:u w:val="single"/>
        </w:rPr>
        <w:t xml:space="preserve">                       </w:t>
      </w:r>
      <w:r w:rsidRPr="00C42231">
        <w:rPr>
          <w:rFonts w:ascii="Arial" w:hAnsi="Arial" w:cs="Arial"/>
          <w:b/>
          <w:sz w:val="20"/>
          <w:u w:val="single"/>
        </w:rPr>
        <w:t xml:space="preserve">              </w:t>
      </w:r>
    </w:p>
    <w:p w14:paraId="6BE29606" w14:textId="77777777" w:rsidR="00871843" w:rsidRPr="00C42231" w:rsidRDefault="00871843" w:rsidP="00BB2821">
      <w:pPr>
        <w:pStyle w:val="af"/>
        <w:jc w:val="both"/>
        <w:rPr>
          <w:rFonts w:ascii="Arial" w:hAnsi="Arial" w:cs="Arial"/>
          <w:b/>
          <w:sz w:val="20"/>
          <w:u w:val="single"/>
        </w:rPr>
      </w:pPr>
      <w:r w:rsidRPr="00C42231">
        <w:rPr>
          <w:rFonts w:ascii="Arial" w:hAnsi="Arial" w:cs="Arial"/>
          <w:b/>
          <w:sz w:val="20"/>
          <w:u w:val="single"/>
        </w:rPr>
        <w:t xml:space="preserve">                                                 </w:t>
      </w:r>
      <w:r w:rsidR="004354E2" w:rsidRPr="00C42231">
        <w:rPr>
          <w:rFonts w:ascii="Arial" w:hAnsi="Arial" w:cs="Arial"/>
          <w:b/>
          <w:sz w:val="20"/>
          <w:u w:val="single"/>
        </w:rPr>
        <w:t xml:space="preserve">                         </w:t>
      </w:r>
      <w:r w:rsidRPr="00C42231">
        <w:rPr>
          <w:rFonts w:ascii="Arial" w:hAnsi="Arial" w:cs="Arial"/>
          <w:b/>
          <w:sz w:val="20"/>
          <w:u w:val="single"/>
        </w:rPr>
        <w:t xml:space="preserve">       </w:t>
      </w:r>
    </w:p>
    <w:p w14:paraId="6EA25CE3" w14:textId="77777777" w:rsidR="00871843" w:rsidRPr="00C42231" w:rsidRDefault="00871843" w:rsidP="00BB2821">
      <w:pPr>
        <w:pStyle w:val="af"/>
        <w:jc w:val="both"/>
        <w:rPr>
          <w:rFonts w:ascii="Arial" w:hAnsi="Arial" w:cs="Arial"/>
          <w:b/>
          <w:sz w:val="20"/>
          <w:u w:val="single"/>
        </w:rPr>
      </w:pPr>
      <w:r w:rsidRPr="00C42231">
        <w:rPr>
          <w:rFonts w:ascii="Arial" w:hAnsi="Arial" w:cs="Arial"/>
          <w:b/>
          <w:sz w:val="20"/>
          <w:u w:val="single"/>
        </w:rPr>
        <w:t xml:space="preserve">                                                </w:t>
      </w:r>
      <w:r w:rsidR="004354E2" w:rsidRPr="00C42231">
        <w:rPr>
          <w:rFonts w:ascii="Arial" w:hAnsi="Arial" w:cs="Arial"/>
          <w:b/>
          <w:sz w:val="20"/>
          <w:u w:val="single"/>
        </w:rPr>
        <w:t xml:space="preserve">                      </w:t>
      </w:r>
      <w:r w:rsidRPr="00C42231">
        <w:rPr>
          <w:rFonts w:ascii="Arial" w:hAnsi="Arial" w:cs="Arial"/>
          <w:b/>
          <w:sz w:val="20"/>
          <w:u w:val="single"/>
        </w:rPr>
        <w:t xml:space="preserve">           </w:t>
      </w:r>
    </w:p>
    <w:p w14:paraId="20293CDB" w14:textId="3B35D14B" w:rsidR="007D38CE" w:rsidRPr="00C42231" w:rsidRDefault="00871843" w:rsidP="00CF6920">
      <w:pPr>
        <w:pStyle w:val="a5"/>
      </w:pPr>
      <w:r w:rsidRPr="00C42231">
        <w:lastRenderedPageBreak/>
        <w:t>ТЕХНИЧЕСК</w:t>
      </w:r>
      <w:r w:rsidRPr="00CF6920">
        <w:t>И</w:t>
      </w:r>
      <w:r w:rsidRPr="00C42231">
        <w:t>Е ХАРАКТЕРИСТИКИ</w:t>
      </w:r>
    </w:p>
    <w:p w14:paraId="3CF61934" w14:textId="3F84BBC5" w:rsidR="002438BF" w:rsidRPr="00265F1D" w:rsidRDefault="00E46388" w:rsidP="00E46388">
      <w:pPr>
        <w:autoSpaceDE w:val="0"/>
        <w:autoSpaceDN w:val="0"/>
        <w:adjustRightInd w:val="0"/>
        <w:spacing w:after="120"/>
        <w:jc w:val="center"/>
        <w:rPr>
          <w:rFonts w:ascii="Arial" w:eastAsia="Univers-CondensedLight" w:hAnsi="Arial" w:cs="Arial"/>
          <w:sz w:val="20"/>
        </w:rPr>
      </w:pPr>
      <w:r w:rsidRPr="00E46388">
        <w:rPr>
          <w:rFonts w:ascii="Arial" w:eastAsia="Univers-CondensedLight" w:hAnsi="Arial" w:cs="Arial"/>
          <w:sz w:val="20"/>
        </w:rPr>
        <w:t>Электро</w:t>
      </w:r>
      <w:r w:rsidR="00460FDF">
        <w:rPr>
          <w:rFonts w:ascii="Arial" w:eastAsia="Univers-CondensedLight" w:hAnsi="Arial" w:cs="Arial"/>
          <w:sz w:val="20"/>
        </w:rPr>
        <w:t>трицикл</w:t>
      </w:r>
      <w:r w:rsidRPr="00E46388">
        <w:rPr>
          <w:rFonts w:ascii="Arial" w:eastAsia="Univers-CondensedLight" w:hAnsi="Arial" w:cs="Arial"/>
          <w:sz w:val="20"/>
        </w:rPr>
        <w:t xml:space="preserve"> GreenCamel </w:t>
      </w:r>
      <w:r w:rsidR="00CF3766">
        <w:rPr>
          <w:rFonts w:ascii="Arial" w:eastAsia="Univers-CondensedLight" w:hAnsi="Arial" w:cs="Arial"/>
          <w:sz w:val="20"/>
          <w:lang w:val="en-US"/>
        </w:rPr>
        <w:t>Q</w:t>
      </w:r>
      <w:r w:rsidR="00CF3766" w:rsidRPr="00CF3766">
        <w:rPr>
          <w:rFonts w:ascii="Arial" w:eastAsia="Univers-CondensedLight" w:hAnsi="Arial" w:cs="Arial"/>
          <w:sz w:val="20"/>
        </w:rPr>
        <w:t>2</w:t>
      </w:r>
      <w:r w:rsidR="00CE2649" w:rsidRPr="00CE2649">
        <w:rPr>
          <w:rFonts w:ascii="Arial" w:eastAsia="Univers-CondensedLight" w:hAnsi="Arial" w:cs="Arial"/>
          <w:sz w:val="20"/>
        </w:rPr>
        <w:t xml:space="preserve"> (60V 500W) дифференциал</w:t>
      </w:r>
    </w:p>
    <w:p w14:paraId="6C4A3BB4" w14:textId="21CFAC9D" w:rsidR="00871843" w:rsidRPr="00265F1D" w:rsidRDefault="006B1E25" w:rsidP="00BB2821">
      <w:pPr>
        <w:pStyle w:val="af1"/>
        <w:numPr>
          <w:ilvl w:val="0"/>
          <w:numId w:val="22"/>
        </w:numPr>
        <w:autoSpaceDE w:val="0"/>
        <w:autoSpaceDN w:val="0"/>
        <w:adjustRightInd w:val="0"/>
        <w:spacing w:after="120"/>
        <w:jc w:val="both"/>
        <w:rPr>
          <w:rFonts w:ascii="Arial" w:eastAsia="Univers-CondensedLight" w:hAnsi="Arial" w:cs="Arial"/>
          <w:sz w:val="20"/>
        </w:rPr>
      </w:pPr>
      <w:r w:rsidRPr="00265F1D">
        <w:rPr>
          <w:rFonts w:ascii="Arial" w:eastAsia="Univers-CondensedLight" w:hAnsi="Arial" w:cs="Arial"/>
          <w:sz w:val="20"/>
        </w:rPr>
        <w:t xml:space="preserve">Габаритные </w:t>
      </w:r>
      <w:proofErr w:type="gramStart"/>
      <w:r w:rsidRPr="00265F1D">
        <w:rPr>
          <w:rFonts w:ascii="Arial" w:eastAsia="Univers-CondensedLight" w:hAnsi="Arial" w:cs="Arial"/>
          <w:sz w:val="20"/>
        </w:rPr>
        <w:t xml:space="preserve">размеры:  </w:t>
      </w:r>
      <w:r w:rsidR="00DF3221" w:rsidRPr="00DF3221">
        <w:rPr>
          <w:rFonts w:ascii="Arial" w:eastAsia="Univers-CondensedLight" w:hAnsi="Arial" w:cs="Arial"/>
          <w:sz w:val="20"/>
        </w:rPr>
        <w:t>1</w:t>
      </w:r>
      <w:r w:rsidR="00CE2649">
        <w:rPr>
          <w:rFonts w:ascii="Arial" w:eastAsia="Univers-CondensedLight" w:hAnsi="Arial" w:cs="Arial"/>
          <w:sz w:val="20"/>
        </w:rPr>
        <w:t>5</w:t>
      </w:r>
      <w:r w:rsidR="008C4BB4">
        <w:rPr>
          <w:rFonts w:ascii="Arial" w:eastAsia="Univers-CondensedLight" w:hAnsi="Arial" w:cs="Arial"/>
          <w:sz w:val="20"/>
          <w:lang w:val="en-US"/>
        </w:rPr>
        <w:t>5</w:t>
      </w:r>
      <w:r w:rsidR="00DF3221">
        <w:rPr>
          <w:rFonts w:ascii="Arial" w:eastAsia="Univers-CondensedLight" w:hAnsi="Arial" w:cs="Arial"/>
          <w:sz w:val="20"/>
        </w:rPr>
        <w:t>0</w:t>
      </w:r>
      <w:proofErr w:type="gramEnd"/>
      <w:r w:rsidR="00DF3221" w:rsidRPr="00DF3221">
        <w:rPr>
          <w:rFonts w:ascii="Arial" w:eastAsia="Univers-CondensedLight" w:hAnsi="Arial" w:cs="Arial"/>
          <w:sz w:val="20"/>
        </w:rPr>
        <w:t xml:space="preserve"> × </w:t>
      </w:r>
      <w:r w:rsidR="00CE2649">
        <w:rPr>
          <w:rFonts w:ascii="Arial" w:eastAsia="Univers-CondensedLight" w:hAnsi="Arial" w:cs="Arial"/>
          <w:sz w:val="20"/>
        </w:rPr>
        <w:t>7</w:t>
      </w:r>
      <w:r w:rsidR="00CF3766">
        <w:rPr>
          <w:rFonts w:ascii="Arial" w:eastAsia="Univers-CondensedLight" w:hAnsi="Arial" w:cs="Arial"/>
          <w:sz w:val="20"/>
          <w:lang w:val="en-US"/>
        </w:rPr>
        <w:t>3</w:t>
      </w:r>
      <w:r w:rsidR="00DF3221">
        <w:rPr>
          <w:rFonts w:ascii="Arial" w:eastAsia="Univers-CondensedLight" w:hAnsi="Arial" w:cs="Arial"/>
          <w:sz w:val="20"/>
        </w:rPr>
        <w:t>0</w:t>
      </w:r>
      <w:r w:rsidR="00DF3221" w:rsidRPr="00DF3221">
        <w:rPr>
          <w:rFonts w:ascii="Arial" w:eastAsia="Univers-CondensedLight" w:hAnsi="Arial" w:cs="Arial"/>
          <w:sz w:val="20"/>
        </w:rPr>
        <w:t xml:space="preserve"> × 1</w:t>
      </w:r>
      <w:r w:rsidR="00CE2649">
        <w:rPr>
          <w:rFonts w:ascii="Arial" w:eastAsia="Univers-CondensedLight" w:hAnsi="Arial" w:cs="Arial"/>
          <w:sz w:val="20"/>
        </w:rPr>
        <w:t>360</w:t>
      </w:r>
      <w:r w:rsidR="00BD11EF" w:rsidRPr="00265F1D">
        <w:rPr>
          <w:rFonts w:ascii="Arial" w:eastAsia="Univers-CondensedLight" w:hAnsi="Arial" w:cs="Arial"/>
          <w:sz w:val="20"/>
        </w:rPr>
        <w:t xml:space="preserve"> </w:t>
      </w:r>
      <w:r w:rsidR="007D49F7">
        <w:rPr>
          <w:rFonts w:ascii="Arial" w:eastAsia="Univers-CondensedLight" w:hAnsi="Arial" w:cs="Arial"/>
          <w:sz w:val="20"/>
        </w:rPr>
        <w:t>м</w:t>
      </w:r>
      <w:r w:rsidR="00BD11EF" w:rsidRPr="00265F1D">
        <w:rPr>
          <w:rFonts w:ascii="Arial" w:eastAsia="Univers-CondensedLight" w:hAnsi="Arial" w:cs="Arial"/>
          <w:sz w:val="20"/>
        </w:rPr>
        <w:t>м</w:t>
      </w:r>
    </w:p>
    <w:p w14:paraId="76E16AB0" w14:textId="6990DF06" w:rsidR="00871843" w:rsidRDefault="006B1E25" w:rsidP="00BB2821">
      <w:pPr>
        <w:pStyle w:val="af1"/>
        <w:numPr>
          <w:ilvl w:val="0"/>
          <w:numId w:val="22"/>
        </w:numPr>
        <w:autoSpaceDE w:val="0"/>
        <w:autoSpaceDN w:val="0"/>
        <w:adjustRightInd w:val="0"/>
        <w:spacing w:after="120"/>
        <w:jc w:val="both"/>
        <w:rPr>
          <w:rFonts w:ascii="Arial" w:eastAsia="Univers-CondensedLight" w:hAnsi="Arial" w:cs="Arial"/>
          <w:sz w:val="20"/>
        </w:rPr>
      </w:pPr>
      <w:r w:rsidRPr="00265F1D">
        <w:rPr>
          <w:rFonts w:ascii="Arial" w:eastAsia="Univers-CondensedLight" w:hAnsi="Arial" w:cs="Arial"/>
          <w:sz w:val="20"/>
        </w:rPr>
        <w:t xml:space="preserve">Размеры </w:t>
      </w:r>
      <w:proofErr w:type="gramStart"/>
      <w:r w:rsidR="001A7A3D">
        <w:rPr>
          <w:rFonts w:ascii="Arial" w:eastAsia="Univers-CondensedLight" w:hAnsi="Arial" w:cs="Arial"/>
          <w:sz w:val="20"/>
        </w:rPr>
        <w:t>упаковки</w:t>
      </w:r>
      <w:r w:rsidRPr="00265F1D">
        <w:rPr>
          <w:rFonts w:ascii="Arial" w:eastAsia="Univers-CondensedLight" w:hAnsi="Arial" w:cs="Arial"/>
          <w:sz w:val="20"/>
        </w:rPr>
        <w:t xml:space="preserve">:   </w:t>
      </w:r>
      <w:proofErr w:type="gramEnd"/>
      <w:r w:rsidRPr="00265F1D">
        <w:rPr>
          <w:rFonts w:ascii="Arial" w:eastAsia="Univers-CondensedLight" w:hAnsi="Arial" w:cs="Arial"/>
          <w:sz w:val="20"/>
        </w:rPr>
        <w:t xml:space="preserve">   </w:t>
      </w:r>
      <w:r w:rsidR="0038331B">
        <w:rPr>
          <w:rFonts w:ascii="Arial" w:eastAsia="Univers-CondensedLight" w:hAnsi="Arial" w:cs="Arial"/>
          <w:sz w:val="20"/>
        </w:rPr>
        <w:t>1</w:t>
      </w:r>
      <w:r w:rsidR="00CE2649">
        <w:rPr>
          <w:rFonts w:ascii="Arial" w:eastAsia="Univers-CondensedLight" w:hAnsi="Arial" w:cs="Arial"/>
          <w:sz w:val="20"/>
        </w:rPr>
        <w:t>45</w:t>
      </w:r>
      <w:r w:rsidR="0038331B">
        <w:rPr>
          <w:rFonts w:ascii="Arial" w:eastAsia="Univers-CondensedLight" w:hAnsi="Arial" w:cs="Arial"/>
          <w:sz w:val="20"/>
        </w:rPr>
        <w:t>0</w:t>
      </w:r>
      <w:r w:rsidR="00BD11EF" w:rsidRPr="00265F1D">
        <w:rPr>
          <w:rFonts w:ascii="Arial" w:eastAsia="Univers-CondensedLight" w:hAnsi="Arial" w:cs="Arial"/>
          <w:sz w:val="20"/>
        </w:rPr>
        <w:t xml:space="preserve"> × </w:t>
      </w:r>
      <w:r w:rsidR="00CE2649">
        <w:rPr>
          <w:rFonts w:ascii="Arial" w:eastAsia="Univers-CondensedLight" w:hAnsi="Arial" w:cs="Arial"/>
          <w:sz w:val="20"/>
        </w:rPr>
        <w:t>68</w:t>
      </w:r>
      <w:r w:rsidR="00BD11EF" w:rsidRPr="00265F1D">
        <w:rPr>
          <w:rFonts w:ascii="Arial" w:eastAsia="Univers-CondensedLight" w:hAnsi="Arial" w:cs="Arial"/>
          <w:sz w:val="20"/>
        </w:rPr>
        <w:t xml:space="preserve"> × </w:t>
      </w:r>
      <w:r w:rsidR="00DF3221">
        <w:rPr>
          <w:rFonts w:ascii="Arial" w:eastAsia="Univers-CondensedLight" w:hAnsi="Arial" w:cs="Arial"/>
          <w:sz w:val="20"/>
        </w:rPr>
        <w:t>75</w:t>
      </w:r>
      <w:r w:rsidR="0038331B">
        <w:rPr>
          <w:rFonts w:ascii="Arial" w:eastAsia="Univers-CondensedLight" w:hAnsi="Arial" w:cs="Arial"/>
          <w:sz w:val="20"/>
        </w:rPr>
        <w:t>0</w:t>
      </w:r>
      <w:r w:rsidR="00BD11EF" w:rsidRPr="00265F1D">
        <w:rPr>
          <w:rFonts w:ascii="Arial" w:eastAsia="Univers-CondensedLight" w:hAnsi="Arial" w:cs="Arial"/>
          <w:sz w:val="20"/>
        </w:rPr>
        <w:t xml:space="preserve"> </w:t>
      </w:r>
      <w:r w:rsidR="0038331B">
        <w:rPr>
          <w:rFonts w:ascii="Arial" w:eastAsia="Univers-CondensedLight" w:hAnsi="Arial" w:cs="Arial"/>
          <w:sz w:val="20"/>
        </w:rPr>
        <w:t>м</w:t>
      </w:r>
      <w:r w:rsidR="00BD11EF" w:rsidRPr="00265F1D">
        <w:rPr>
          <w:rFonts w:ascii="Arial" w:eastAsia="Univers-CondensedLight" w:hAnsi="Arial" w:cs="Arial"/>
          <w:sz w:val="20"/>
        </w:rPr>
        <w:t>м</w:t>
      </w:r>
    </w:p>
    <w:p w14:paraId="40C6DD58" w14:textId="29C5D858" w:rsidR="00871843" w:rsidRPr="00265F1D" w:rsidRDefault="006B1E25" w:rsidP="00BB2821">
      <w:pPr>
        <w:pStyle w:val="af1"/>
        <w:numPr>
          <w:ilvl w:val="0"/>
          <w:numId w:val="22"/>
        </w:numPr>
        <w:autoSpaceDE w:val="0"/>
        <w:autoSpaceDN w:val="0"/>
        <w:adjustRightInd w:val="0"/>
        <w:spacing w:after="120"/>
        <w:jc w:val="both"/>
        <w:rPr>
          <w:rFonts w:ascii="Arial" w:eastAsia="Univers-CondensedLight" w:hAnsi="Arial" w:cs="Arial"/>
          <w:sz w:val="20"/>
        </w:rPr>
      </w:pPr>
      <w:r w:rsidRPr="00265F1D">
        <w:rPr>
          <w:rFonts w:ascii="Arial" w:eastAsia="Univers-CondensedLight" w:hAnsi="Arial" w:cs="Arial"/>
          <w:sz w:val="20"/>
        </w:rPr>
        <w:t xml:space="preserve">Размер </w:t>
      </w:r>
      <w:proofErr w:type="gramStart"/>
      <w:r w:rsidRPr="00265F1D">
        <w:rPr>
          <w:rFonts w:ascii="Arial" w:eastAsia="Univers-CondensedLight" w:hAnsi="Arial" w:cs="Arial"/>
          <w:sz w:val="20"/>
        </w:rPr>
        <w:t xml:space="preserve">колес:   </w:t>
      </w:r>
      <w:proofErr w:type="gramEnd"/>
      <w:r w:rsidRPr="00265F1D">
        <w:rPr>
          <w:rFonts w:ascii="Arial" w:eastAsia="Univers-CondensedLight" w:hAnsi="Arial" w:cs="Arial"/>
          <w:sz w:val="20"/>
        </w:rPr>
        <w:t xml:space="preserve">     </w:t>
      </w:r>
      <w:r w:rsidR="008F60A3" w:rsidRPr="00265F1D">
        <w:rPr>
          <w:rFonts w:ascii="Arial" w:eastAsia="Univers-CondensedLight" w:hAnsi="Arial" w:cs="Arial"/>
          <w:sz w:val="20"/>
        </w:rPr>
        <w:t xml:space="preserve">  </w:t>
      </w:r>
      <w:r w:rsidR="007A6365" w:rsidRPr="00265F1D">
        <w:rPr>
          <w:rFonts w:ascii="Arial" w:eastAsia="Univers-CondensedLight" w:hAnsi="Arial" w:cs="Arial"/>
          <w:sz w:val="20"/>
          <w:lang w:val="en-US"/>
        </w:rPr>
        <w:t>R</w:t>
      </w:r>
      <w:r w:rsidR="00CF3766">
        <w:rPr>
          <w:rFonts w:ascii="Arial" w:eastAsia="Univers-CondensedLight" w:hAnsi="Arial" w:cs="Arial"/>
          <w:sz w:val="20"/>
          <w:lang w:val="en-US"/>
        </w:rPr>
        <w:t>10</w:t>
      </w:r>
    </w:p>
    <w:p w14:paraId="2826591B" w14:textId="65D353CB" w:rsidR="00871843" w:rsidRDefault="006B1E25" w:rsidP="00BB2821">
      <w:pPr>
        <w:pStyle w:val="af1"/>
        <w:numPr>
          <w:ilvl w:val="0"/>
          <w:numId w:val="22"/>
        </w:numPr>
        <w:autoSpaceDE w:val="0"/>
        <w:autoSpaceDN w:val="0"/>
        <w:adjustRightInd w:val="0"/>
        <w:spacing w:after="120"/>
        <w:jc w:val="both"/>
        <w:rPr>
          <w:rFonts w:ascii="Arial" w:eastAsia="Univers-CondensedLight" w:hAnsi="Arial" w:cs="Arial"/>
          <w:sz w:val="20"/>
        </w:rPr>
      </w:pPr>
      <w:proofErr w:type="gramStart"/>
      <w:r w:rsidRPr="00265F1D">
        <w:rPr>
          <w:rFonts w:ascii="Arial" w:eastAsia="Univers-CondensedLight" w:hAnsi="Arial" w:cs="Arial"/>
          <w:sz w:val="20"/>
        </w:rPr>
        <w:t xml:space="preserve">Электродвигатель:  </w:t>
      </w:r>
      <w:r w:rsidR="00E46388">
        <w:rPr>
          <w:rFonts w:ascii="Arial" w:eastAsia="Univers-CondensedLight" w:hAnsi="Arial" w:cs="Arial"/>
          <w:sz w:val="20"/>
        </w:rPr>
        <w:t xml:space="preserve"> </w:t>
      </w:r>
      <w:proofErr w:type="gramEnd"/>
      <w:r w:rsidR="008F60A3" w:rsidRPr="00265F1D">
        <w:rPr>
          <w:rFonts w:ascii="Arial" w:eastAsia="Univers-CondensedLight" w:hAnsi="Arial" w:cs="Arial"/>
          <w:sz w:val="20"/>
        </w:rPr>
        <w:t xml:space="preserve"> </w:t>
      </w:r>
      <w:r w:rsidR="00160DFF">
        <w:rPr>
          <w:rFonts w:ascii="Arial" w:eastAsia="Univers-CondensedLight" w:hAnsi="Arial" w:cs="Arial"/>
          <w:sz w:val="20"/>
        </w:rPr>
        <w:t>50</w:t>
      </w:r>
      <w:r w:rsidR="002A4F31">
        <w:rPr>
          <w:rFonts w:ascii="Arial" w:eastAsia="Univers-CondensedLight" w:hAnsi="Arial" w:cs="Arial"/>
          <w:sz w:val="20"/>
        </w:rPr>
        <w:t>0</w:t>
      </w:r>
      <w:r w:rsidR="00871843" w:rsidRPr="00265F1D">
        <w:rPr>
          <w:rFonts w:ascii="Arial" w:eastAsia="Univers-CondensedLight" w:hAnsi="Arial" w:cs="Arial"/>
          <w:sz w:val="20"/>
        </w:rPr>
        <w:t xml:space="preserve"> Вт </w:t>
      </w:r>
      <w:r w:rsidR="00E46388" w:rsidRPr="00E46388">
        <w:rPr>
          <w:rFonts w:ascii="Arial" w:eastAsia="Univers-CondensedLight" w:hAnsi="Arial" w:cs="Arial"/>
          <w:sz w:val="20"/>
        </w:rPr>
        <w:t>бесщеточный</w:t>
      </w:r>
      <w:r w:rsidR="00160DFF">
        <w:rPr>
          <w:rFonts w:ascii="Arial" w:eastAsia="Univers-CondensedLight" w:hAnsi="Arial" w:cs="Arial"/>
          <w:sz w:val="20"/>
        </w:rPr>
        <w:t xml:space="preserve"> </w:t>
      </w:r>
      <w:r w:rsidR="00160DFF" w:rsidRPr="00160DFF">
        <w:rPr>
          <w:rFonts w:ascii="Arial" w:eastAsia="Univers-CondensedLight" w:hAnsi="Arial" w:cs="Arial"/>
          <w:sz w:val="20"/>
        </w:rPr>
        <w:t>BLDC</w:t>
      </w:r>
    </w:p>
    <w:p w14:paraId="4B46CD6E" w14:textId="63E024B1" w:rsidR="006260D1" w:rsidRPr="00265F1D" w:rsidRDefault="006260D1" w:rsidP="00BB2821">
      <w:pPr>
        <w:pStyle w:val="af1"/>
        <w:numPr>
          <w:ilvl w:val="0"/>
          <w:numId w:val="22"/>
        </w:numPr>
        <w:autoSpaceDE w:val="0"/>
        <w:autoSpaceDN w:val="0"/>
        <w:adjustRightInd w:val="0"/>
        <w:spacing w:after="120"/>
        <w:jc w:val="both"/>
        <w:rPr>
          <w:rFonts w:ascii="Arial" w:eastAsia="Univers-CondensedLight" w:hAnsi="Arial" w:cs="Arial"/>
          <w:sz w:val="20"/>
        </w:rPr>
      </w:pPr>
      <w:r w:rsidRPr="006260D1">
        <w:rPr>
          <w:rFonts w:ascii="Arial" w:eastAsia="Univers-CondensedLight" w:hAnsi="Arial" w:cs="Arial"/>
          <w:sz w:val="20"/>
        </w:rPr>
        <w:t>Зарядное устройство</w:t>
      </w:r>
      <w:r w:rsidRPr="006260D1">
        <w:rPr>
          <w:rFonts w:ascii="Arial" w:eastAsia="Univers-CondensedLight" w:hAnsi="Arial" w:cs="Arial"/>
          <w:sz w:val="20"/>
        </w:rPr>
        <w:tab/>
      </w:r>
      <w:r>
        <w:rPr>
          <w:rFonts w:ascii="Arial" w:eastAsia="Univers-CondensedLight" w:hAnsi="Arial" w:cs="Arial"/>
          <w:sz w:val="20"/>
          <w:lang w:val="en-US"/>
        </w:rPr>
        <w:t xml:space="preserve"> </w:t>
      </w:r>
      <w:r w:rsidRPr="006260D1">
        <w:rPr>
          <w:rFonts w:ascii="Arial" w:eastAsia="Univers-CondensedLight" w:hAnsi="Arial" w:cs="Arial"/>
          <w:sz w:val="20"/>
        </w:rPr>
        <w:t>110-240V, 2A</w:t>
      </w:r>
    </w:p>
    <w:p w14:paraId="62351602" w14:textId="4E0DA552" w:rsidR="00871843" w:rsidRPr="00265F1D" w:rsidRDefault="00871843" w:rsidP="00BB2821">
      <w:pPr>
        <w:pStyle w:val="af1"/>
        <w:numPr>
          <w:ilvl w:val="0"/>
          <w:numId w:val="22"/>
        </w:numPr>
        <w:autoSpaceDE w:val="0"/>
        <w:autoSpaceDN w:val="0"/>
        <w:adjustRightInd w:val="0"/>
        <w:spacing w:after="120"/>
        <w:jc w:val="both"/>
        <w:rPr>
          <w:rFonts w:ascii="Arial" w:eastAsia="Univers-CondensedLight" w:hAnsi="Arial" w:cs="Arial"/>
          <w:sz w:val="20"/>
        </w:rPr>
      </w:pPr>
      <w:r w:rsidRPr="00265F1D">
        <w:rPr>
          <w:rFonts w:ascii="Arial" w:eastAsia="Univers-CondensedLight" w:hAnsi="Arial" w:cs="Arial"/>
          <w:sz w:val="20"/>
        </w:rPr>
        <w:t>Макс. с</w:t>
      </w:r>
      <w:r w:rsidR="006B1E25" w:rsidRPr="00265F1D">
        <w:rPr>
          <w:rFonts w:ascii="Arial" w:eastAsia="Univers-CondensedLight" w:hAnsi="Arial" w:cs="Arial"/>
          <w:sz w:val="20"/>
        </w:rPr>
        <w:t xml:space="preserve">корость: </w:t>
      </w:r>
      <w:r w:rsidR="006B1E25" w:rsidRPr="00265F1D">
        <w:rPr>
          <w:rFonts w:ascii="Arial" w:eastAsia="Univers-CondensedLight" w:hAnsi="Arial" w:cs="Arial"/>
          <w:sz w:val="20"/>
        </w:rPr>
        <w:tab/>
      </w:r>
      <w:r w:rsidR="006B1E25" w:rsidRPr="00265F1D">
        <w:rPr>
          <w:rFonts w:ascii="Arial" w:eastAsia="Univers-CondensedLight" w:hAnsi="Arial" w:cs="Arial"/>
          <w:sz w:val="20"/>
        </w:rPr>
        <w:tab/>
      </w:r>
      <w:r w:rsidR="008F60A3" w:rsidRPr="00265F1D">
        <w:rPr>
          <w:rFonts w:ascii="Arial" w:eastAsia="Univers-CondensedLight" w:hAnsi="Arial" w:cs="Arial"/>
          <w:sz w:val="20"/>
        </w:rPr>
        <w:t xml:space="preserve"> </w:t>
      </w:r>
      <w:r w:rsidR="00DF3221">
        <w:rPr>
          <w:rFonts w:ascii="Arial" w:eastAsia="Univers-CondensedLight" w:hAnsi="Arial" w:cs="Arial"/>
          <w:sz w:val="20"/>
        </w:rPr>
        <w:t>25</w:t>
      </w:r>
      <w:r w:rsidRPr="00265F1D">
        <w:rPr>
          <w:rFonts w:ascii="Arial" w:eastAsia="Univers-CondensedLight" w:hAnsi="Arial" w:cs="Arial"/>
          <w:sz w:val="20"/>
        </w:rPr>
        <w:t xml:space="preserve"> км/ч </w:t>
      </w:r>
    </w:p>
    <w:p w14:paraId="299A2338" w14:textId="265646C6" w:rsidR="006B1E25" w:rsidRPr="00265F1D" w:rsidRDefault="006B1E25" w:rsidP="00BB2821">
      <w:pPr>
        <w:pStyle w:val="af1"/>
        <w:numPr>
          <w:ilvl w:val="0"/>
          <w:numId w:val="22"/>
        </w:numPr>
        <w:autoSpaceDE w:val="0"/>
        <w:autoSpaceDN w:val="0"/>
        <w:adjustRightInd w:val="0"/>
        <w:spacing w:after="120"/>
        <w:jc w:val="both"/>
        <w:rPr>
          <w:rFonts w:ascii="Arial" w:eastAsia="Univers-CondensedLight" w:hAnsi="Arial" w:cs="Arial"/>
          <w:sz w:val="20"/>
        </w:rPr>
      </w:pPr>
      <w:r w:rsidRPr="00265F1D">
        <w:rPr>
          <w:rFonts w:ascii="Arial" w:eastAsia="Univers-CondensedLight" w:hAnsi="Arial" w:cs="Arial"/>
          <w:sz w:val="20"/>
        </w:rPr>
        <w:t xml:space="preserve">Макс. нагрузка: </w:t>
      </w:r>
      <w:r w:rsidRPr="00265F1D">
        <w:rPr>
          <w:rFonts w:ascii="Arial" w:eastAsia="Univers-CondensedLight" w:hAnsi="Arial" w:cs="Arial"/>
          <w:sz w:val="20"/>
        </w:rPr>
        <w:tab/>
      </w:r>
      <w:r w:rsidRPr="00265F1D">
        <w:rPr>
          <w:rFonts w:ascii="Arial" w:eastAsia="Univers-CondensedLight" w:hAnsi="Arial" w:cs="Arial"/>
          <w:sz w:val="20"/>
        </w:rPr>
        <w:tab/>
      </w:r>
      <w:r w:rsidR="008F60A3" w:rsidRPr="00265F1D">
        <w:rPr>
          <w:rFonts w:ascii="Arial" w:eastAsia="Univers-CondensedLight" w:hAnsi="Arial" w:cs="Arial"/>
          <w:sz w:val="20"/>
        </w:rPr>
        <w:t xml:space="preserve"> </w:t>
      </w:r>
      <w:r w:rsidR="0038331B">
        <w:rPr>
          <w:rFonts w:ascii="Arial" w:eastAsia="Univers-CondensedLight" w:hAnsi="Arial" w:cs="Arial"/>
          <w:sz w:val="20"/>
        </w:rPr>
        <w:t>1</w:t>
      </w:r>
      <w:r w:rsidR="00DF3221">
        <w:rPr>
          <w:rFonts w:ascii="Arial" w:eastAsia="Univers-CondensedLight" w:hAnsi="Arial" w:cs="Arial"/>
          <w:sz w:val="20"/>
        </w:rPr>
        <w:t>5</w:t>
      </w:r>
      <w:r w:rsidR="0038331B">
        <w:rPr>
          <w:rFonts w:ascii="Arial" w:eastAsia="Univers-CondensedLight" w:hAnsi="Arial" w:cs="Arial"/>
          <w:sz w:val="20"/>
        </w:rPr>
        <w:t>0</w:t>
      </w:r>
      <w:r w:rsidRPr="00265F1D">
        <w:rPr>
          <w:rFonts w:ascii="Arial" w:eastAsia="Univers-CondensedLight" w:hAnsi="Arial" w:cs="Arial"/>
          <w:sz w:val="20"/>
        </w:rPr>
        <w:t xml:space="preserve"> кг </w:t>
      </w:r>
    </w:p>
    <w:p w14:paraId="231366B7" w14:textId="7DF49296" w:rsidR="00DB3896" w:rsidRPr="00265F1D" w:rsidRDefault="0023634E" w:rsidP="008F60A3">
      <w:pPr>
        <w:pStyle w:val="af1"/>
        <w:numPr>
          <w:ilvl w:val="0"/>
          <w:numId w:val="22"/>
        </w:numPr>
        <w:autoSpaceDE w:val="0"/>
        <w:autoSpaceDN w:val="0"/>
        <w:adjustRightInd w:val="0"/>
        <w:spacing w:after="120"/>
        <w:jc w:val="both"/>
        <w:rPr>
          <w:rFonts w:ascii="Arial" w:eastAsia="Univers-CondensedLight" w:hAnsi="Arial" w:cs="Arial"/>
          <w:sz w:val="20"/>
        </w:rPr>
      </w:pPr>
      <w:r w:rsidRPr="00265F1D">
        <w:rPr>
          <w:rFonts w:ascii="Arial" w:eastAsia="Univers-CondensedLight" w:hAnsi="Arial" w:cs="Arial"/>
          <w:sz w:val="20"/>
        </w:rPr>
        <w:t xml:space="preserve">Аккумулятор: </w:t>
      </w:r>
      <w:r w:rsidRPr="00265F1D">
        <w:rPr>
          <w:rFonts w:ascii="Arial" w:eastAsia="Univers-CondensedLight" w:hAnsi="Arial" w:cs="Arial"/>
          <w:sz w:val="20"/>
        </w:rPr>
        <w:tab/>
      </w:r>
      <w:r w:rsidRPr="00265F1D">
        <w:rPr>
          <w:rFonts w:ascii="Arial" w:eastAsia="Univers-CondensedLight" w:hAnsi="Arial" w:cs="Arial"/>
          <w:sz w:val="20"/>
        </w:rPr>
        <w:tab/>
      </w:r>
      <w:r w:rsidR="008F60A3" w:rsidRPr="00265F1D">
        <w:rPr>
          <w:rFonts w:ascii="Arial" w:eastAsia="Univers-CondensedLight" w:hAnsi="Arial" w:cs="Arial"/>
          <w:sz w:val="20"/>
        </w:rPr>
        <w:t xml:space="preserve"> </w:t>
      </w:r>
      <w:r w:rsidR="00160DFF">
        <w:rPr>
          <w:rFonts w:ascii="Arial" w:eastAsia="Univers-CondensedLight" w:hAnsi="Arial" w:cs="Arial"/>
          <w:sz w:val="20"/>
        </w:rPr>
        <w:t>60</w:t>
      </w:r>
      <w:r w:rsidR="00150046" w:rsidRPr="00265F1D">
        <w:rPr>
          <w:rFonts w:ascii="Arial" w:eastAsia="Univers-CondensedLight" w:hAnsi="Arial" w:cs="Arial"/>
          <w:sz w:val="20"/>
        </w:rPr>
        <w:t xml:space="preserve">В </w:t>
      </w:r>
      <w:r w:rsidR="00160DFF">
        <w:rPr>
          <w:rFonts w:ascii="Arial" w:eastAsia="Univers-CondensedLight" w:hAnsi="Arial" w:cs="Arial"/>
          <w:sz w:val="20"/>
        </w:rPr>
        <w:t>20</w:t>
      </w:r>
      <w:r w:rsidR="008F60A3" w:rsidRPr="00265F1D">
        <w:rPr>
          <w:rFonts w:ascii="Arial" w:eastAsia="Univers-CondensedLight" w:hAnsi="Arial" w:cs="Arial"/>
          <w:sz w:val="20"/>
        </w:rPr>
        <w:t xml:space="preserve"> Ач</w:t>
      </w:r>
      <w:r w:rsidR="00DB3896" w:rsidRPr="00265F1D">
        <w:rPr>
          <w:rFonts w:ascii="Arial" w:eastAsia="Univers-CondensedLight" w:hAnsi="Arial" w:cs="Arial"/>
          <w:sz w:val="20"/>
        </w:rPr>
        <w:t xml:space="preserve"> </w:t>
      </w:r>
      <w:r w:rsidR="00160DFF" w:rsidRPr="00160DFF">
        <w:rPr>
          <w:rFonts w:ascii="Arial" w:eastAsia="Univers-CondensedLight" w:hAnsi="Arial" w:cs="Arial"/>
          <w:sz w:val="20"/>
        </w:rPr>
        <w:t>гелевый SLA Chilwee</w:t>
      </w:r>
    </w:p>
    <w:p w14:paraId="2915DDB1" w14:textId="30AE67EB" w:rsidR="00871843" w:rsidRPr="00265F1D" w:rsidRDefault="006B1E25" w:rsidP="00BB2821">
      <w:pPr>
        <w:pStyle w:val="af1"/>
        <w:numPr>
          <w:ilvl w:val="0"/>
          <w:numId w:val="22"/>
        </w:numPr>
        <w:autoSpaceDE w:val="0"/>
        <w:autoSpaceDN w:val="0"/>
        <w:adjustRightInd w:val="0"/>
        <w:spacing w:after="120"/>
        <w:jc w:val="both"/>
        <w:rPr>
          <w:rFonts w:ascii="Arial" w:eastAsia="Univers-CondensedLight" w:hAnsi="Arial" w:cs="Arial"/>
          <w:sz w:val="20"/>
        </w:rPr>
      </w:pPr>
      <w:r w:rsidRPr="00265F1D">
        <w:rPr>
          <w:rFonts w:ascii="Arial" w:eastAsia="Univers-CondensedLight" w:hAnsi="Arial" w:cs="Arial"/>
          <w:sz w:val="20"/>
        </w:rPr>
        <w:t xml:space="preserve">Вес НЕТТО: </w:t>
      </w:r>
      <w:r w:rsidRPr="00265F1D">
        <w:rPr>
          <w:rFonts w:ascii="Arial" w:eastAsia="Univers-CondensedLight" w:hAnsi="Arial" w:cs="Arial"/>
          <w:sz w:val="20"/>
        </w:rPr>
        <w:tab/>
      </w:r>
      <w:r w:rsidRPr="00265F1D">
        <w:rPr>
          <w:rFonts w:ascii="Arial" w:eastAsia="Univers-CondensedLight" w:hAnsi="Arial" w:cs="Arial"/>
          <w:sz w:val="20"/>
        </w:rPr>
        <w:tab/>
      </w:r>
      <w:r w:rsidRPr="00265F1D">
        <w:rPr>
          <w:rFonts w:ascii="Arial" w:eastAsia="Univers-CondensedLight" w:hAnsi="Arial" w:cs="Arial"/>
          <w:sz w:val="20"/>
        </w:rPr>
        <w:tab/>
      </w:r>
      <w:r w:rsidR="008F60A3" w:rsidRPr="00265F1D">
        <w:rPr>
          <w:rFonts w:ascii="Arial" w:eastAsia="Univers-CondensedLight" w:hAnsi="Arial" w:cs="Arial"/>
          <w:sz w:val="20"/>
        </w:rPr>
        <w:t xml:space="preserve"> </w:t>
      </w:r>
      <w:r w:rsidR="00160DFF">
        <w:rPr>
          <w:rFonts w:ascii="Arial" w:eastAsia="Univers-CondensedLight" w:hAnsi="Arial" w:cs="Arial"/>
          <w:sz w:val="20"/>
        </w:rPr>
        <w:t>56</w:t>
      </w:r>
      <w:r w:rsidR="00871843" w:rsidRPr="00265F1D">
        <w:rPr>
          <w:rFonts w:ascii="Arial" w:eastAsia="Univers-CondensedLight" w:hAnsi="Arial" w:cs="Arial"/>
          <w:sz w:val="20"/>
        </w:rPr>
        <w:t xml:space="preserve"> кг</w:t>
      </w:r>
    </w:p>
    <w:p w14:paraId="46E696C8" w14:textId="3E4376B9" w:rsidR="00871843" w:rsidRPr="00265F1D" w:rsidRDefault="006B1E25" w:rsidP="00BB2821">
      <w:pPr>
        <w:pStyle w:val="af1"/>
        <w:numPr>
          <w:ilvl w:val="0"/>
          <w:numId w:val="22"/>
        </w:numPr>
        <w:autoSpaceDE w:val="0"/>
        <w:autoSpaceDN w:val="0"/>
        <w:adjustRightInd w:val="0"/>
        <w:spacing w:after="120"/>
        <w:jc w:val="both"/>
        <w:rPr>
          <w:rFonts w:ascii="Arial" w:eastAsia="Univers-CondensedLight" w:hAnsi="Arial" w:cs="Arial"/>
          <w:sz w:val="20"/>
        </w:rPr>
      </w:pPr>
      <w:r w:rsidRPr="00265F1D">
        <w:rPr>
          <w:rFonts w:ascii="Arial" w:eastAsia="Univers-CondensedLight" w:hAnsi="Arial" w:cs="Arial"/>
          <w:sz w:val="20"/>
        </w:rPr>
        <w:t xml:space="preserve">Вес БРУТТО: </w:t>
      </w:r>
      <w:r w:rsidRPr="00265F1D">
        <w:rPr>
          <w:rFonts w:ascii="Arial" w:eastAsia="Univers-CondensedLight" w:hAnsi="Arial" w:cs="Arial"/>
          <w:sz w:val="20"/>
        </w:rPr>
        <w:tab/>
      </w:r>
      <w:r w:rsidRPr="00265F1D">
        <w:rPr>
          <w:rFonts w:ascii="Arial" w:eastAsia="Univers-CondensedLight" w:hAnsi="Arial" w:cs="Arial"/>
          <w:sz w:val="20"/>
        </w:rPr>
        <w:tab/>
      </w:r>
      <w:r w:rsidR="0038331B">
        <w:rPr>
          <w:rFonts w:ascii="Arial" w:eastAsia="Univers-CondensedLight" w:hAnsi="Arial" w:cs="Arial"/>
          <w:sz w:val="20"/>
        </w:rPr>
        <w:t xml:space="preserve">    </w:t>
      </w:r>
      <w:r w:rsidR="008F60A3" w:rsidRPr="00265F1D">
        <w:rPr>
          <w:rFonts w:ascii="Arial" w:eastAsia="Univers-CondensedLight" w:hAnsi="Arial" w:cs="Arial"/>
          <w:sz w:val="20"/>
        </w:rPr>
        <w:t xml:space="preserve"> </w:t>
      </w:r>
      <w:r w:rsidR="00160DFF">
        <w:rPr>
          <w:rFonts w:ascii="Arial" w:eastAsia="Univers-CondensedLight" w:hAnsi="Arial" w:cs="Arial"/>
          <w:sz w:val="20"/>
        </w:rPr>
        <w:t>65</w:t>
      </w:r>
      <w:r w:rsidR="00871843" w:rsidRPr="00265F1D">
        <w:rPr>
          <w:rFonts w:ascii="Arial" w:eastAsia="Univers-CondensedLight" w:hAnsi="Arial" w:cs="Arial"/>
          <w:sz w:val="20"/>
        </w:rPr>
        <w:t xml:space="preserve"> кг</w:t>
      </w:r>
      <w:r w:rsidR="00265F1D">
        <w:rPr>
          <w:rFonts w:ascii="Arial" w:eastAsia="Univers-CondensedLight" w:hAnsi="Arial" w:cs="Arial"/>
          <w:sz w:val="20"/>
        </w:rPr>
        <w:t>.</w:t>
      </w:r>
    </w:p>
    <w:p w14:paraId="17335B70" w14:textId="77777777" w:rsidR="00871843" w:rsidRPr="00C42231" w:rsidRDefault="00871843" w:rsidP="00BB2821">
      <w:pPr>
        <w:autoSpaceDE w:val="0"/>
        <w:autoSpaceDN w:val="0"/>
        <w:adjustRightInd w:val="0"/>
        <w:spacing w:after="120"/>
        <w:jc w:val="both"/>
        <w:rPr>
          <w:rFonts w:ascii="Arial" w:eastAsia="Univers-CondensedLight" w:hAnsi="Arial" w:cs="Arial"/>
          <w:b/>
          <w:sz w:val="20"/>
        </w:rPr>
      </w:pPr>
    </w:p>
    <w:p w14:paraId="7B6D436E" w14:textId="77777777" w:rsidR="003149D1" w:rsidRDefault="003149D1" w:rsidP="00BB2821">
      <w:pPr>
        <w:pStyle w:val="af1"/>
        <w:autoSpaceDE w:val="0"/>
        <w:autoSpaceDN w:val="0"/>
        <w:adjustRightInd w:val="0"/>
        <w:spacing w:after="120"/>
        <w:ind w:left="0"/>
        <w:jc w:val="both"/>
        <w:rPr>
          <w:rFonts w:ascii="Arial" w:eastAsia="Univers-CondensedLight" w:hAnsi="Arial" w:cs="Arial"/>
          <w:b/>
          <w:noProof/>
        </w:rPr>
      </w:pPr>
    </w:p>
    <w:p w14:paraId="235ED90D" w14:textId="77777777" w:rsidR="008F60A3" w:rsidRDefault="008F60A3" w:rsidP="00BB2821">
      <w:pPr>
        <w:pStyle w:val="af1"/>
        <w:autoSpaceDE w:val="0"/>
        <w:autoSpaceDN w:val="0"/>
        <w:adjustRightInd w:val="0"/>
        <w:spacing w:after="120"/>
        <w:ind w:left="0"/>
        <w:jc w:val="both"/>
        <w:rPr>
          <w:rFonts w:ascii="Arial" w:eastAsia="Univers-CondensedLight" w:hAnsi="Arial" w:cs="Arial"/>
          <w:b/>
          <w:noProof/>
        </w:rPr>
      </w:pPr>
    </w:p>
    <w:p w14:paraId="08B99CEB" w14:textId="77777777" w:rsidR="008F60A3" w:rsidRDefault="008F60A3" w:rsidP="00BB2821">
      <w:pPr>
        <w:pStyle w:val="af1"/>
        <w:autoSpaceDE w:val="0"/>
        <w:autoSpaceDN w:val="0"/>
        <w:adjustRightInd w:val="0"/>
        <w:spacing w:after="120"/>
        <w:ind w:left="0"/>
        <w:jc w:val="both"/>
        <w:rPr>
          <w:rFonts w:ascii="Arial" w:eastAsia="Univers-CondensedLight" w:hAnsi="Arial" w:cs="Arial"/>
          <w:b/>
          <w:noProof/>
        </w:rPr>
      </w:pPr>
    </w:p>
    <w:p w14:paraId="53C5AB00" w14:textId="77777777" w:rsidR="008F60A3" w:rsidRDefault="008F60A3" w:rsidP="00BB2821">
      <w:pPr>
        <w:pStyle w:val="af1"/>
        <w:autoSpaceDE w:val="0"/>
        <w:autoSpaceDN w:val="0"/>
        <w:adjustRightInd w:val="0"/>
        <w:spacing w:after="120"/>
        <w:ind w:left="0"/>
        <w:jc w:val="both"/>
        <w:rPr>
          <w:rFonts w:ascii="Arial" w:eastAsia="Univers-CondensedLight" w:hAnsi="Arial" w:cs="Arial"/>
          <w:b/>
          <w:noProof/>
        </w:rPr>
      </w:pPr>
    </w:p>
    <w:p w14:paraId="613E11B7" w14:textId="77777777" w:rsidR="008F60A3" w:rsidRDefault="008F60A3" w:rsidP="00BB2821">
      <w:pPr>
        <w:pStyle w:val="af1"/>
        <w:autoSpaceDE w:val="0"/>
        <w:autoSpaceDN w:val="0"/>
        <w:adjustRightInd w:val="0"/>
        <w:spacing w:after="120"/>
        <w:ind w:left="0"/>
        <w:jc w:val="both"/>
        <w:rPr>
          <w:rFonts w:ascii="Arial" w:eastAsia="Univers-CondensedLight" w:hAnsi="Arial" w:cs="Arial"/>
          <w:b/>
          <w:noProof/>
        </w:rPr>
      </w:pPr>
    </w:p>
    <w:p w14:paraId="253A76D8" w14:textId="77777777" w:rsidR="008F60A3" w:rsidRDefault="008F60A3" w:rsidP="00BB2821">
      <w:pPr>
        <w:pStyle w:val="af1"/>
        <w:autoSpaceDE w:val="0"/>
        <w:autoSpaceDN w:val="0"/>
        <w:adjustRightInd w:val="0"/>
        <w:spacing w:after="120"/>
        <w:ind w:left="0"/>
        <w:jc w:val="both"/>
        <w:rPr>
          <w:rFonts w:ascii="Arial" w:eastAsia="Univers-CondensedLight" w:hAnsi="Arial" w:cs="Arial"/>
          <w:b/>
          <w:noProof/>
        </w:rPr>
      </w:pPr>
    </w:p>
    <w:p w14:paraId="4EEDFC62" w14:textId="77777777" w:rsidR="008F60A3" w:rsidRPr="00C42231" w:rsidRDefault="008F60A3" w:rsidP="00BB2821">
      <w:pPr>
        <w:pStyle w:val="af1"/>
        <w:autoSpaceDE w:val="0"/>
        <w:autoSpaceDN w:val="0"/>
        <w:adjustRightInd w:val="0"/>
        <w:spacing w:after="120"/>
        <w:ind w:left="0"/>
        <w:jc w:val="both"/>
        <w:rPr>
          <w:rFonts w:ascii="Arial" w:eastAsia="Univers-CondensedLight" w:hAnsi="Arial" w:cs="Arial"/>
          <w:b/>
          <w:noProof/>
        </w:rPr>
      </w:pPr>
    </w:p>
    <w:p w14:paraId="1DB731FB" w14:textId="18051C17" w:rsidR="00871843" w:rsidRPr="00C42231" w:rsidRDefault="003149D1" w:rsidP="00BB2821">
      <w:pPr>
        <w:pStyle w:val="af1"/>
        <w:autoSpaceDE w:val="0"/>
        <w:autoSpaceDN w:val="0"/>
        <w:adjustRightInd w:val="0"/>
        <w:spacing w:after="120"/>
        <w:ind w:left="0"/>
        <w:jc w:val="both"/>
        <w:rPr>
          <w:rFonts w:ascii="Arial" w:eastAsia="Univers-CondensedLight" w:hAnsi="Arial" w:cs="Arial"/>
          <w:b/>
          <w:noProof/>
        </w:rPr>
      </w:pPr>
      <w:r w:rsidRPr="00C42231">
        <w:rPr>
          <w:rFonts w:ascii="Arial" w:eastAsia="Univers-CondensedLight" w:hAnsi="Arial" w:cs="Arial"/>
          <w:b/>
          <w:noProof/>
        </w:rPr>
        <w:drawing>
          <wp:inline distT="0" distB="0" distL="0" distR="0" wp14:anchorId="5A634B3E" wp14:editId="78D9A2C3">
            <wp:extent cx="1000125" cy="7239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95" b="14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2231">
        <w:rPr>
          <w:rFonts w:ascii="Arial" w:eastAsia="Univers-CondensedLight" w:hAnsi="Arial" w:cs="Arial"/>
          <w:b/>
          <w:noProof/>
        </w:rPr>
        <w:drawing>
          <wp:inline distT="0" distB="0" distL="0" distR="0" wp14:anchorId="2E4A8216" wp14:editId="7FAB5BDB">
            <wp:extent cx="857250" cy="6953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5F1D">
        <w:rPr>
          <w:rFonts w:ascii="Arial" w:eastAsia="Univers-CondensedLight" w:hAnsi="Arial" w:cs="Arial"/>
          <w:b/>
          <w:noProof/>
        </w:rPr>
        <w:br w:type="page"/>
      </w:r>
    </w:p>
    <w:p w14:paraId="05CB7EB3" w14:textId="77777777" w:rsidR="00871843" w:rsidRPr="00C42231" w:rsidRDefault="006B1E25" w:rsidP="008F60A3">
      <w:pPr>
        <w:pStyle w:val="a5"/>
        <w:rPr>
          <w:rFonts w:ascii="Arial" w:hAnsi="Arial" w:cs="Arial"/>
          <w:szCs w:val="32"/>
        </w:rPr>
      </w:pPr>
      <w:r w:rsidRPr="00C42231">
        <w:rPr>
          <w:rFonts w:ascii="Arial" w:hAnsi="Arial" w:cs="Arial"/>
          <w:szCs w:val="32"/>
        </w:rPr>
        <w:lastRenderedPageBreak/>
        <w:t>ПРОИЗВОДИТЕЛЬ</w:t>
      </w:r>
    </w:p>
    <w:p w14:paraId="6AC83CEA" w14:textId="77777777" w:rsidR="00871843" w:rsidRPr="00C42231" w:rsidRDefault="00871843" w:rsidP="008F60A3">
      <w:pPr>
        <w:pStyle w:val="1"/>
        <w:numPr>
          <w:ilvl w:val="0"/>
          <w:numId w:val="0"/>
        </w:numPr>
        <w:jc w:val="center"/>
        <w:rPr>
          <w:rFonts w:ascii="Arial" w:hAnsi="Arial" w:cs="Arial"/>
        </w:rPr>
      </w:pPr>
      <w:bookmarkStart w:id="35" w:name="_Toc86321823"/>
      <w:bookmarkStart w:id="36" w:name="_Toc120268757"/>
      <w:r w:rsidRPr="00C42231">
        <w:rPr>
          <w:rFonts w:ascii="Arial" w:hAnsi="Arial" w:cs="Arial"/>
        </w:rPr>
        <w:t>Группа компаний GreenCamel</w:t>
      </w:r>
      <w:bookmarkEnd w:id="35"/>
      <w:bookmarkEnd w:id="36"/>
    </w:p>
    <w:p w14:paraId="1ED5DD70" w14:textId="0439FCFD" w:rsidR="00871843" w:rsidRPr="008F60A3" w:rsidRDefault="00871843" w:rsidP="00BB2821">
      <w:pPr>
        <w:spacing w:after="0" w:line="240" w:lineRule="auto"/>
        <w:jc w:val="both"/>
        <w:rPr>
          <w:rFonts w:ascii="Arial" w:eastAsia="Times New Roman" w:hAnsi="Arial" w:cs="Arial"/>
          <w:iCs w:val="0"/>
          <w:sz w:val="20"/>
        </w:rPr>
      </w:pPr>
      <w:r w:rsidRPr="008F60A3">
        <w:rPr>
          <w:rFonts w:ascii="Arial" w:eastAsia="Times New Roman" w:hAnsi="Arial" w:cs="Arial"/>
          <w:iCs w:val="0"/>
          <w:color w:val="282828"/>
          <w:sz w:val="20"/>
          <w:shd w:val="clear" w:color="auto" w:fill="FFFFFF"/>
        </w:rPr>
        <w:t xml:space="preserve">127273, Россия, Москва, Сигнальный проезд, дом 16, стр. 21, пом.31, </w:t>
      </w:r>
      <w:r w:rsidR="008F60A3">
        <w:rPr>
          <w:rFonts w:ascii="Arial" w:eastAsia="Times New Roman" w:hAnsi="Arial" w:cs="Arial"/>
          <w:iCs w:val="0"/>
          <w:color w:val="282828"/>
          <w:sz w:val="20"/>
          <w:shd w:val="clear" w:color="auto" w:fill="FFFFFF"/>
        </w:rPr>
        <w:t xml:space="preserve">магазин </w:t>
      </w:r>
      <w:r w:rsidRPr="008F60A3">
        <w:rPr>
          <w:rFonts w:ascii="Arial" w:eastAsia="Times New Roman" w:hAnsi="Arial" w:cs="Arial"/>
          <w:iCs w:val="0"/>
          <w:color w:val="282828"/>
          <w:sz w:val="20"/>
          <w:shd w:val="clear" w:color="auto" w:fill="FFFFFF"/>
        </w:rPr>
        <w:t>GreenCamel</w:t>
      </w:r>
    </w:p>
    <w:p w14:paraId="0D9CD20E" w14:textId="77777777" w:rsidR="00871843" w:rsidRPr="008F60A3" w:rsidRDefault="00871843" w:rsidP="00BB282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 w:val="0"/>
          <w:sz w:val="20"/>
        </w:rPr>
      </w:pPr>
      <w:r w:rsidRPr="008F60A3">
        <w:rPr>
          <w:rFonts w:ascii="Arial" w:hAnsi="Arial" w:cs="Arial"/>
          <w:bCs/>
          <w:iCs w:val="0"/>
          <w:sz w:val="20"/>
        </w:rPr>
        <w:t>ИП Неишпапа Максим Евгеньевич</w:t>
      </w:r>
    </w:p>
    <w:p w14:paraId="543317AF" w14:textId="77777777" w:rsidR="00871843" w:rsidRPr="008F60A3" w:rsidRDefault="00871843" w:rsidP="00BB282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 w:val="0"/>
          <w:sz w:val="20"/>
        </w:rPr>
      </w:pPr>
      <w:r w:rsidRPr="008F60A3">
        <w:rPr>
          <w:rFonts w:ascii="Arial" w:hAnsi="Arial" w:cs="Arial"/>
          <w:iCs w:val="0"/>
          <w:sz w:val="20"/>
        </w:rPr>
        <w:t>ИНН: 773000071177</w:t>
      </w:r>
    </w:p>
    <w:p w14:paraId="4720820B" w14:textId="77777777" w:rsidR="00871843" w:rsidRPr="008F60A3" w:rsidRDefault="00871843" w:rsidP="00BB282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 w:val="0"/>
          <w:sz w:val="20"/>
        </w:rPr>
      </w:pPr>
      <w:r w:rsidRPr="008F60A3">
        <w:rPr>
          <w:rFonts w:ascii="Arial" w:hAnsi="Arial" w:cs="Arial"/>
          <w:iCs w:val="0"/>
          <w:sz w:val="20"/>
        </w:rPr>
        <w:t>ОГРНИП: 319774600430513 19.07.2019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3484"/>
        <w:gridCol w:w="3485"/>
      </w:tblGrid>
      <w:tr w:rsidR="00871843" w:rsidRPr="008F60A3" w14:paraId="1F44DF64" w14:textId="77777777" w:rsidTr="008F60A3">
        <w:tc>
          <w:tcPr>
            <w:tcW w:w="3597" w:type="dxa"/>
          </w:tcPr>
          <w:p w14:paraId="4529C84C" w14:textId="77777777" w:rsidR="00871843" w:rsidRPr="008F60A3" w:rsidRDefault="00871843" w:rsidP="008F60A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 w:val="0"/>
                <w:sz w:val="20"/>
              </w:rPr>
            </w:pPr>
            <w:r w:rsidRPr="008F60A3">
              <w:rPr>
                <w:rFonts w:ascii="Arial" w:hAnsi="Arial" w:cs="Arial"/>
                <w:bCs/>
                <w:iCs w:val="0"/>
                <w:sz w:val="20"/>
              </w:rPr>
              <w:t>СБЕРБАНК</w:t>
            </w:r>
          </w:p>
          <w:p w14:paraId="6EF5DF74" w14:textId="0432B086" w:rsidR="00871843" w:rsidRPr="008F60A3" w:rsidRDefault="008F60A3" w:rsidP="008F60A3">
            <w:pPr>
              <w:autoSpaceDE w:val="0"/>
              <w:autoSpaceDN w:val="0"/>
              <w:adjustRightInd w:val="0"/>
              <w:rPr>
                <w:rFonts w:ascii="Arial" w:hAnsi="Arial" w:cs="Arial"/>
                <w:iCs w:val="0"/>
                <w:sz w:val="20"/>
              </w:rPr>
            </w:pPr>
            <w:r>
              <w:rPr>
                <w:rFonts w:ascii="Arial" w:hAnsi="Arial" w:cs="Arial"/>
                <w:iCs w:val="0"/>
                <w:sz w:val="20"/>
              </w:rPr>
              <w:t xml:space="preserve">Расчётный </w:t>
            </w:r>
            <w:r w:rsidR="00871843" w:rsidRPr="008F60A3">
              <w:rPr>
                <w:rFonts w:ascii="Arial" w:hAnsi="Arial" w:cs="Arial"/>
                <w:iCs w:val="0"/>
                <w:sz w:val="20"/>
              </w:rPr>
              <w:t>счёт 40802810338000071051</w:t>
            </w:r>
          </w:p>
          <w:p w14:paraId="698A48CB" w14:textId="77777777" w:rsidR="00871843" w:rsidRPr="008F60A3" w:rsidRDefault="00871843" w:rsidP="008F60A3">
            <w:pPr>
              <w:autoSpaceDE w:val="0"/>
              <w:autoSpaceDN w:val="0"/>
              <w:adjustRightInd w:val="0"/>
              <w:rPr>
                <w:rFonts w:ascii="Arial" w:hAnsi="Arial" w:cs="Arial"/>
                <w:iCs w:val="0"/>
                <w:sz w:val="20"/>
              </w:rPr>
            </w:pPr>
            <w:r w:rsidRPr="008F60A3">
              <w:rPr>
                <w:rFonts w:ascii="Arial" w:hAnsi="Arial" w:cs="Arial"/>
                <w:iCs w:val="0"/>
                <w:sz w:val="20"/>
              </w:rPr>
              <w:t>БИК 044525225</w:t>
            </w:r>
          </w:p>
          <w:p w14:paraId="7917840F" w14:textId="77777777" w:rsidR="00871843" w:rsidRPr="008F60A3" w:rsidRDefault="00871843" w:rsidP="008F60A3">
            <w:pPr>
              <w:autoSpaceDE w:val="0"/>
              <w:autoSpaceDN w:val="0"/>
              <w:adjustRightInd w:val="0"/>
              <w:rPr>
                <w:rFonts w:ascii="Arial" w:hAnsi="Arial" w:cs="Arial"/>
                <w:iCs w:val="0"/>
                <w:sz w:val="20"/>
              </w:rPr>
            </w:pPr>
            <w:r w:rsidRPr="008F60A3">
              <w:rPr>
                <w:rFonts w:ascii="Arial" w:hAnsi="Arial" w:cs="Arial"/>
                <w:iCs w:val="0"/>
                <w:sz w:val="20"/>
              </w:rPr>
              <w:t>Банк ПАО СБЕРБАНК</w:t>
            </w:r>
          </w:p>
          <w:p w14:paraId="16323E5F" w14:textId="77777777" w:rsidR="00871843" w:rsidRPr="008F60A3" w:rsidRDefault="00871843" w:rsidP="008F60A3">
            <w:pPr>
              <w:autoSpaceDE w:val="0"/>
              <w:autoSpaceDN w:val="0"/>
              <w:adjustRightInd w:val="0"/>
              <w:rPr>
                <w:rFonts w:ascii="Arial" w:hAnsi="Arial" w:cs="Arial"/>
                <w:iCs w:val="0"/>
                <w:sz w:val="20"/>
              </w:rPr>
            </w:pPr>
            <w:r w:rsidRPr="008F60A3">
              <w:rPr>
                <w:rFonts w:ascii="Arial" w:hAnsi="Arial" w:cs="Arial"/>
                <w:iCs w:val="0"/>
                <w:sz w:val="20"/>
              </w:rPr>
              <w:t>Корр. счёт 30101810400000000225</w:t>
            </w:r>
          </w:p>
          <w:p w14:paraId="208F6D00" w14:textId="77777777" w:rsidR="00871843" w:rsidRPr="008F60A3" w:rsidRDefault="00871843" w:rsidP="008F60A3">
            <w:pPr>
              <w:rPr>
                <w:rFonts w:ascii="Arial" w:eastAsia="Times New Roman" w:hAnsi="Arial" w:cs="Arial"/>
                <w:iCs w:val="0"/>
                <w:color w:val="282828"/>
                <w:sz w:val="20"/>
                <w:shd w:val="clear" w:color="auto" w:fill="FFFFFF"/>
              </w:rPr>
            </w:pPr>
          </w:p>
        </w:tc>
        <w:tc>
          <w:tcPr>
            <w:tcW w:w="3598" w:type="dxa"/>
          </w:tcPr>
          <w:p w14:paraId="39554C1A" w14:textId="77777777" w:rsidR="00871843" w:rsidRPr="008F60A3" w:rsidRDefault="00871843" w:rsidP="008F60A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iCs w:val="0"/>
                <w:sz w:val="20"/>
              </w:rPr>
            </w:pPr>
            <w:r w:rsidRPr="008F60A3">
              <w:rPr>
                <w:rFonts w:ascii="Arial" w:hAnsi="Arial" w:cs="Arial"/>
                <w:bCs/>
                <w:iCs w:val="0"/>
                <w:sz w:val="20"/>
              </w:rPr>
              <w:t>ТОЧКА</w:t>
            </w:r>
          </w:p>
          <w:p w14:paraId="185556A4" w14:textId="77777777" w:rsidR="00871843" w:rsidRPr="008F60A3" w:rsidRDefault="00871843" w:rsidP="008F60A3">
            <w:pPr>
              <w:autoSpaceDE w:val="0"/>
              <w:autoSpaceDN w:val="0"/>
              <w:adjustRightInd w:val="0"/>
              <w:rPr>
                <w:rFonts w:ascii="Arial" w:hAnsi="Arial" w:cs="Arial"/>
                <w:iCs w:val="0"/>
                <w:sz w:val="20"/>
              </w:rPr>
            </w:pPr>
            <w:r w:rsidRPr="008F60A3">
              <w:rPr>
                <w:rFonts w:ascii="Arial" w:hAnsi="Arial" w:cs="Arial"/>
                <w:iCs w:val="0"/>
                <w:sz w:val="20"/>
              </w:rPr>
              <w:t>Расчётный счёт 40802810101500068803</w:t>
            </w:r>
          </w:p>
          <w:p w14:paraId="1CE99936" w14:textId="77777777" w:rsidR="00871843" w:rsidRPr="008F60A3" w:rsidRDefault="00871843" w:rsidP="008F60A3">
            <w:pPr>
              <w:autoSpaceDE w:val="0"/>
              <w:autoSpaceDN w:val="0"/>
              <w:adjustRightInd w:val="0"/>
              <w:rPr>
                <w:rFonts w:ascii="Arial" w:hAnsi="Arial" w:cs="Arial"/>
                <w:iCs w:val="0"/>
                <w:sz w:val="20"/>
              </w:rPr>
            </w:pPr>
            <w:r w:rsidRPr="008F60A3">
              <w:rPr>
                <w:rFonts w:ascii="Arial" w:hAnsi="Arial" w:cs="Arial"/>
                <w:iCs w:val="0"/>
                <w:sz w:val="20"/>
              </w:rPr>
              <w:t>Название банка: ТОЧКА ПАО БАНКА "ФК ОТКРЫТИЕ"</w:t>
            </w:r>
          </w:p>
          <w:p w14:paraId="48A778F8" w14:textId="77777777" w:rsidR="00871843" w:rsidRPr="008F60A3" w:rsidRDefault="00871843" w:rsidP="008F60A3">
            <w:pPr>
              <w:autoSpaceDE w:val="0"/>
              <w:autoSpaceDN w:val="0"/>
              <w:adjustRightInd w:val="0"/>
              <w:rPr>
                <w:rFonts w:ascii="Arial" w:hAnsi="Arial" w:cs="Arial"/>
                <w:iCs w:val="0"/>
                <w:sz w:val="20"/>
              </w:rPr>
            </w:pPr>
            <w:r w:rsidRPr="008F60A3">
              <w:rPr>
                <w:rFonts w:ascii="Arial" w:hAnsi="Arial" w:cs="Arial"/>
                <w:iCs w:val="0"/>
                <w:sz w:val="20"/>
              </w:rPr>
              <w:t>БИК: 044525999</w:t>
            </w:r>
          </w:p>
          <w:p w14:paraId="5BD89F74" w14:textId="77777777" w:rsidR="00871843" w:rsidRPr="008F60A3" w:rsidRDefault="00871843" w:rsidP="008F60A3">
            <w:pPr>
              <w:autoSpaceDE w:val="0"/>
              <w:autoSpaceDN w:val="0"/>
              <w:adjustRightInd w:val="0"/>
              <w:rPr>
                <w:rFonts w:ascii="Arial" w:hAnsi="Arial" w:cs="Arial"/>
                <w:iCs w:val="0"/>
                <w:sz w:val="20"/>
              </w:rPr>
            </w:pPr>
            <w:r w:rsidRPr="008F60A3">
              <w:rPr>
                <w:rFonts w:ascii="Arial" w:hAnsi="Arial" w:cs="Arial"/>
                <w:iCs w:val="0"/>
                <w:sz w:val="20"/>
              </w:rPr>
              <w:t>Город: Москва</w:t>
            </w:r>
          </w:p>
          <w:p w14:paraId="206A0B6C" w14:textId="77777777" w:rsidR="00871843" w:rsidRPr="008F60A3" w:rsidRDefault="00871843" w:rsidP="008F60A3">
            <w:pPr>
              <w:autoSpaceDE w:val="0"/>
              <w:autoSpaceDN w:val="0"/>
              <w:adjustRightInd w:val="0"/>
              <w:rPr>
                <w:rFonts w:ascii="Arial" w:hAnsi="Arial" w:cs="Arial"/>
                <w:iCs w:val="0"/>
                <w:sz w:val="20"/>
              </w:rPr>
            </w:pPr>
            <w:r w:rsidRPr="008F60A3">
              <w:rPr>
                <w:rFonts w:ascii="Arial" w:hAnsi="Arial" w:cs="Arial"/>
                <w:iCs w:val="0"/>
                <w:sz w:val="20"/>
              </w:rPr>
              <w:t>Корр. счет: 30101810845250000999</w:t>
            </w:r>
          </w:p>
        </w:tc>
      </w:tr>
    </w:tbl>
    <w:p w14:paraId="303AB8CD" w14:textId="77777777" w:rsidR="00871843" w:rsidRPr="00C42231" w:rsidRDefault="00871843" w:rsidP="00BB2821">
      <w:pPr>
        <w:spacing w:after="0" w:line="240" w:lineRule="auto"/>
        <w:jc w:val="both"/>
        <w:rPr>
          <w:rFonts w:ascii="Arial" w:eastAsia="Times New Roman" w:hAnsi="Arial" w:cs="Arial"/>
          <w:b/>
          <w:iCs w:val="0"/>
          <w:color w:val="282828"/>
          <w:sz w:val="20"/>
          <w:shd w:val="clear" w:color="auto" w:fill="FFFFFF"/>
        </w:rPr>
      </w:pPr>
    </w:p>
    <w:p w14:paraId="57D05029" w14:textId="77777777" w:rsidR="00871843" w:rsidRPr="00C42231" w:rsidRDefault="00871843" w:rsidP="00BB282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Univers-CondensedLight" w:hAnsi="Arial" w:cs="Arial"/>
          <w:b/>
          <w:sz w:val="20"/>
          <w:lang w:val="en-US"/>
        </w:rPr>
      </w:pPr>
      <w:r w:rsidRPr="00C42231">
        <w:rPr>
          <w:rFonts w:ascii="Arial" w:eastAsia="Univers-CondensedLight" w:hAnsi="Arial" w:cs="Arial"/>
          <w:b/>
          <w:sz w:val="20"/>
          <w:lang w:val="en-US"/>
        </w:rPr>
        <w:t xml:space="preserve">WEB site: </w:t>
      </w:r>
      <w:hyperlink r:id="rId25" w:history="1">
        <w:r w:rsidRPr="00C42231">
          <w:rPr>
            <w:rStyle w:val="afa"/>
            <w:rFonts w:ascii="Arial" w:eastAsia="Univers-CondensedLight" w:hAnsi="Arial" w:cs="Arial"/>
            <w:b/>
            <w:sz w:val="20"/>
            <w:lang w:val="en-US"/>
          </w:rPr>
          <w:t>www.greencamel.ru</w:t>
        </w:r>
      </w:hyperlink>
    </w:p>
    <w:p w14:paraId="6DA01DDE" w14:textId="77777777" w:rsidR="00871843" w:rsidRPr="00C42231" w:rsidRDefault="00871843" w:rsidP="00BB282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Univers-CondensedLight" w:hAnsi="Arial" w:cs="Arial"/>
          <w:b/>
          <w:sz w:val="20"/>
          <w:lang w:val="en-US"/>
        </w:rPr>
      </w:pPr>
      <w:r w:rsidRPr="00C42231">
        <w:rPr>
          <w:rFonts w:ascii="Arial" w:eastAsia="Univers-CondensedLight" w:hAnsi="Arial" w:cs="Arial"/>
          <w:b/>
          <w:sz w:val="20"/>
          <w:lang w:val="en-US"/>
        </w:rPr>
        <w:t xml:space="preserve">YouTube: </w:t>
      </w:r>
      <w:hyperlink r:id="rId26" w:history="1">
        <w:r w:rsidRPr="00C42231">
          <w:rPr>
            <w:rStyle w:val="afa"/>
            <w:rFonts w:ascii="Arial" w:eastAsia="Univers-CondensedLight" w:hAnsi="Arial" w:cs="Arial"/>
            <w:b/>
            <w:sz w:val="20"/>
            <w:lang w:val="en-US"/>
          </w:rPr>
          <w:t>GreenCamel</w:t>
        </w:r>
      </w:hyperlink>
    </w:p>
    <w:p w14:paraId="32A6B9D9" w14:textId="77777777" w:rsidR="00871843" w:rsidRPr="00C42231" w:rsidRDefault="00871843" w:rsidP="00BB282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Univers-CondensedLight" w:hAnsi="Arial" w:cs="Arial"/>
          <w:b/>
          <w:sz w:val="20"/>
        </w:rPr>
      </w:pPr>
      <w:r w:rsidRPr="00C42231">
        <w:rPr>
          <w:rFonts w:ascii="Arial" w:eastAsia="Univers-CondensedLight" w:hAnsi="Arial" w:cs="Arial"/>
          <w:b/>
          <w:sz w:val="20"/>
        </w:rPr>
        <w:t xml:space="preserve">вКонтакте: </w:t>
      </w:r>
      <w:hyperlink r:id="rId27" w:history="1">
        <w:r w:rsidRPr="00C42231">
          <w:rPr>
            <w:rStyle w:val="afa"/>
            <w:rFonts w:ascii="Arial" w:eastAsia="Univers-CondensedLight" w:hAnsi="Arial" w:cs="Arial"/>
            <w:b/>
            <w:sz w:val="20"/>
          </w:rPr>
          <w:t>https://vk.com/greencamel_ru</w:t>
        </w:r>
      </w:hyperlink>
    </w:p>
    <w:p w14:paraId="41347866" w14:textId="77777777" w:rsidR="00871843" w:rsidRPr="00C42231" w:rsidRDefault="00871843" w:rsidP="00BB282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Univers-CondensedLight" w:hAnsi="Arial" w:cs="Arial"/>
          <w:b/>
          <w:sz w:val="20"/>
          <w:lang w:val="en-US"/>
        </w:rPr>
      </w:pPr>
      <w:r w:rsidRPr="00C42231">
        <w:rPr>
          <w:rFonts w:ascii="Arial" w:eastAsia="Univers-CondensedLight" w:hAnsi="Arial" w:cs="Arial"/>
          <w:b/>
          <w:sz w:val="20"/>
          <w:lang w:val="en-US"/>
        </w:rPr>
        <w:t xml:space="preserve">Email: </w:t>
      </w:r>
      <w:hyperlink r:id="rId28" w:history="1">
        <w:r w:rsidRPr="00C42231">
          <w:rPr>
            <w:rStyle w:val="afa"/>
            <w:rFonts w:ascii="Arial" w:eastAsia="Univers-CondensedLight" w:hAnsi="Arial" w:cs="Arial"/>
            <w:b/>
            <w:sz w:val="20"/>
            <w:u w:val="none"/>
            <w:lang w:val="en-US"/>
          </w:rPr>
          <w:t>info@greencamel.ru</w:t>
        </w:r>
      </w:hyperlink>
    </w:p>
    <w:p w14:paraId="14FBAE3C" w14:textId="6F379A6C" w:rsidR="00871843" w:rsidRDefault="00871843" w:rsidP="00BB282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Univers-CondensedLight" w:hAnsi="Arial" w:cs="Arial"/>
          <w:b/>
          <w:sz w:val="20"/>
          <w:lang w:val="en-US"/>
        </w:rPr>
      </w:pPr>
      <w:r w:rsidRPr="00C42231">
        <w:rPr>
          <w:rFonts w:ascii="Arial" w:eastAsia="Univers-CondensedLight" w:hAnsi="Arial" w:cs="Arial"/>
          <w:b/>
          <w:sz w:val="20"/>
        </w:rPr>
        <w:t>Телефон</w:t>
      </w:r>
      <w:r w:rsidRPr="00C42231">
        <w:rPr>
          <w:rFonts w:ascii="Arial" w:eastAsia="Univers-CondensedLight" w:hAnsi="Arial" w:cs="Arial"/>
          <w:b/>
          <w:sz w:val="20"/>
          <w:lang w:val="en-US"/>
        </w:rPr>
        <w:t>: +7 (495) 260 69 50</w:t>
      </w:r>
    </w:p>
    <w:p w14:paraId="432C1FA3" w14:textId="0EC69A8B" w:rsidR="00226099" w:rsidRDefault="00226099" w:rsidP="00BB282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Univers-CondensedLight" w:hAnsi="Arial" w:cs="Arial"/>
          <w:b/>
          <w:sz w:val="20"/>
          <w:lang w:val="en-US"/>
        </w:rPr>
      </w:pPr>
    </w:p>
    <w:p w14:paraId="7423704E" w14:textId="0E9847D1" w:rsidR="00226099" w:rsidRDefault="00226099" w:rsidP="00BB282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Univers-CondensedLight" w:hAnsi="Arial" w:cs="Arial"/>
          <w:b/>
          <w:sz w:val="20"/>
          <w:lang w:val="en-US"/>
        </w:rPr>
      </w:pPr>
    </w:p>
    <w:p w14:paraId="0307CA90" w14:textId="5CF29B2D" w:rsidR="00226099" w:rsidRDefault="00226099" w:rsidP="00BB282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Univers-CondensedLight" w:hAnsi="Arial" w:cs="Arial"/>
          <w:b/>
          <w:sz w:val="20"/>
          <w:lang w:val="en-US"/>
        </w:rPr>
      </w:pPr>
    </w:p>
    <w:p w14:paraId="6237F546" w14:textId="17C96CCD" w:rsidR="00226099" w:rsidRDefault="00226099" w:rsidP="00BB282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Univers-CondensedLight" w:hAnsi="Arial" w:cs="Arial"/>
          <w:b/>
          <w:sz w:val="20"/>
          <w:lang w:val="en-US"/>
        </w:rPr>
      </w:pPr>
    </w:p>
    <w:p w14:paraId="255FBD4E" w14:textId="64EE2217" w:rsidR="00226099" w:rsidRDefault="00226099" w:rsidP="00BB282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Univers-CondensedLight" w:hAnsi="Arial" w:cs="Arial"/>
          <w:b/>
          <w:sz w:val="20"/>
          <w:lang w:val="en-US"/>
        </w:rPr>
      </w:pPr>
    </w:p>
    <w:p w14:paraId="1E9EB482" w14:textId="497FA522" w:rsidR="00226099" w:rsidRDefault="00226099" w:rsidP="00BB2821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Univers-CondensedLight" w:hAnsi="Arial" w:cs="Arial"/>
          <w:b/>
          <w:sz w:val="20"/>
          <w:lang w:val="en-US"/>
        </w:rPr>
      </w:pPr>
    </w:p>
    <w:sectPr w:rsidR="00226099" w:rsidSect="00D417C8">
      <w:headerReference w:type="even" r:id="rId29"/>
      <w:headerReference w:type="default" r:id="rId30"/>
      <w:footerReference w:type="default" r:id="rId31"/>
      <w:headerReference w:type="first" r:id="rId32"/>
      <w:pgSz w:w="8419" w:h="11906" w:orient="landscape"/>
      <w:pgMar w:top="720" w:right="720" w:bottom="720" w:left="720" w:header="0" w:footer="0" w:gutter="0"/>
      <w:cols w:space="720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14B0A" w14:textId="77777777" w:rsidR="00B140A4" w:rsidRDefault="00B140A4" w:rsidP="00260EED">
      <w:pPr>
        <w:spacing w:after="0" w:line="240" w:lineRule="auto"/>
      </w:pPr>
      <w:r>
        <w:separator/>
      </w:r>
    </w:p>
  </w:endnote>
  <w:endnote w:type="continuationSeparator" w:id="0">
    <w:p w14:paraId="270D5E62" w14:textId="77777777" w:rsidR="00B140A4" w:rsidRDefault="00B140A4" w:rsidP="00260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-Black">
    <w:altName w:val="SimSun"/>
    <w:charset w:val="86"/>
    <w:family w:val="swiss"/>
    <w:pitch w:val="default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-CondensedLight">
    <w:altName w:val="SimSun"/>
    <w:charset w:val="86"/>
    <w:family w:val="swiss"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2561151"/>
      <w:docPartObj>
        <w:docPartGallery w:val="Page Numbers (Bottom of Page)"/>
        <w:docPartUnique/>
      </w:docPartObj>
    </w:sdtPr>
    <w:sdtContent>
      <w:p w14:paraId="7D939CBD" w14:textId="77777777" w:rsidR="000A2DFC" w:rsidRDefault="000A2DFC">
        <w:pPr>
          <w:pStyle w:val="a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824" behindDoc="0" locked="0" layoutInCell="1" allowOverlap="1" wp14:anchorId="6BF05A32" wp14:editId="7EC12F9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23495" b="18415"/>
                  <wp:wrapNone/>
                  <wp:docPr id="556" name="Автофигура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08CEDD9" w14:textId="77777777" w:rsidR="000A2DFC" w:rsidRPr="00D417C8" w:rsidRDefault="000A2DFC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417C8">
                                <w:rPr>
                                  <w:sz w:val="20"/>
                                </w:rPr>
                                <w:fldChar w:fldCharType="begin"/>
                              </w:r>
                              <w:r w:rsidRPr="00D417C8">
                                <w:rPr>
                                  <w:sz w:val="20"/>
                                </w:rPr>
                                <w:instrText>PAGE    \* MERGEFORMAT</w:instrText>
                              </w:r>
                              <w:r w:rsidRPr="00D417C8">
                                <w:rPr>
                                  <w:sz w:val="20"/>
                                </w:rPr>
                                <w:fldChar w:fldCharType="separate"/>
                              </w:r>
                              <w:r w:rsidR="00574C80">
                                <w:rPr>
                                  <w:noProof/>
                                  <w:sz w:val="20"/>
                                </w:rPr>
                                <w:t>3</w:t>
                              </w:r>
                              <w:r w:rsidRPr="00D417C8">
                                <w:rPr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6BF05A32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Автофигура 22" o:spid="_x0000_s1026" type="#_x0000_t185" style="position:absolute;margin-left:0;margin-top:0;width:43.45pt;height:18.8pt;z-index:251661824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" filled="t" strokecolor="gray" strokeweight="2.25pt">
                  <v:textbox inset=",0,,0">
                    <w:txbxContent>
                      <w:p w14:paraId="108CEDD9" w14:textId="77777777" w:rsidR="000A2DFC" w:rsidRPr="00D417C8" w:rsidRDefault="000A2DFC">
                        <w:pPr>
                          <w:jc w:val="center"/>
                          <w:rPr>
                            <w:sz w:val="20"/>
                          </w:rPr>
                        </w:pPr>
                        <w:r w:rsidRPr="00D417C8">
                          <w:rPr>
                            <w:sz w:val="20"/>
                          </w:rPr>
                          <w:fldChar w:fldCharType="begin"/>
                        </w:r>
                        <w:r w:rsidRPr="00D417C8">
                          <w:rPr>
                            <w:sz w:val="20"/>
                          </w:rPr>
                          <w:instrText>PAGE    \* MERGEFORMAT</w:instrText>
                        </w:r>
                        <w:r w:rsidRPr="00D417C8">
                          <w:rPr>
                            <w:sz w:val="20"/>
                          </w:rPr>
                          <w:fldChar w:fldCharType="separate"/>
                        </w:r>
                        <w:r w:rsidR="00574C80">
                          <w:rPr>
                            <w:noProof/>
                            <w:sz w:val="20"/>
                          </w:rPr>
                          <w:t>3</w:t>
                        </w:r>
                        <w:r w:rsidRPr="00D417C8">
                          <w:rPr>
                            <w:sz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800" behindDoc="0" locked="0" layoutInCell="1" allowOverlap="1" wp14:anchorId="544C9930" wp14:editId="199DA9B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557" name="Автофигура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 val="1"/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454E0B0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Автофигура 21" o:spid="_x0000_s1026" type="#_x0000_t32" style="position:absolute;margin-left:0;margin-top:0;width:434.5pt;height:0;z-index: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D15FF" w14:textId="77777777" w:rsidR="00B140A4" w:rsidRDefault="00B140A4" w:rsidP="00260EED">
      <w:pPr>
        <w:spacing w:after="0" w:line="240" w:lineRule="auto"/>
      </w:pPr>
      <w:r>
        <w:separator/>
      </w:r>
    </w:p>
  </w:footnote>
  <w:footnote w:type="continuationSeparator" w:id="0">
    <w:p w14:paraId="1A5C2079" w14:textId="77777777" w:rsidR="00B140A4" w:rsidRDefault="00B140A4" w:rsidP="00260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4B4B8" w14:textId="77777777" w:rsidR="000A2DFC" w:rsidRDefault="00000000">
    <w:pPr>
      <w:pStyle w:val="a8"/>
    </w:pPr>
    <w:r>
      <w:rPr>
        <w:noProof/>
      </w:rPr>
      <w:pict w14:anchorId="443DB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1599001" o:spid="_x0000_s1027" type="#_x0000_t75" alt="" style="position:absolute;margin-left:0;margin-top:0;width:382.1pt;height:108pt;z-index:-251658752;mso-wrap-edited:f;mso-position-horizontal:center;mso-position-horizontal-relative:margin;mso-position-vertical:center;mso-position-vertical-relative:margin" o:allowincell="f">
          <v:imagedata r:id="rId1" o:title="logo_green_camel_curv_cmyk_v1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6AAF5" w14:textId="77777777" w:rsidR="000A2DFC" w:rsidRDefault="00000000">
    <w:pPr>
      <w:pStyle w:val="a8"/>
    </w:pPr>
    <w:r>
      <w:rPr>
        <w:noProof/>
      </w:rPr>
      <w:pict w14:anchorId="0D9D70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1599002" o:spid="_x0000_s1026" type="#_x0000_t75" alt="" style="position:absolute;margin-left:0;margin-top:0;width:382.1pt;height:108pt;z-index:-251657728;mso-wrap-edited:f;mso-position-horizontal:center;mso-position-horizontal-relative:margin;mso-position-vertical:center;mso-position-vertical-relative:margin" o:allowincell="f">
          <v:imagedata r:id="rId1" o:title="logo_green_camel_curv_cmyk_v1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7418C" w14:textId="77777777" w:rsidR="000A2DFC" w:rsidRDefault="00000000">
    <w:pPr>
      <w:pStyle w:val="a8"/>
    </w:pPr>
    <w:r>
      <w:rPr>
        <w:noProof/>
      </w:rPr>
      <w:pict w14:anchorId="5084C5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1599000" o:spid="_x0000_s1025" type="#_x0000_t75" alt="" style="position:absolute;margin-left:0;margin-top:0;width:382.1pt;height:108pt;z-index:-251659776;mso-wrap-edited:f;mso-position-horizontal:center;mso-position-horizontal-relative:margin;mso-position-vertical:center;mso-position-vertical-relative:margin" o:allowincell="f">
          <v:imagedata r:id="rId1" o:title="logo_green_camel_curv_cmyk_v1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899"/>
    <w:multiLevelType w:val="hybridMultilevel"/>
    <w:tmpl w:val="8F5AE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41EDE"/>
    <w:multiLevelType w:val="hybridMultilevel"/>
    <w:tmpl w:val="B7769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117E2"/>
    <w:multiLevelType w:val="multilevel"/>
    <w:tmpl w:val="0E8117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D27276"/>
    <w:multiLevelType w:val="hybridMultilevel"/>
    <w:tmpl w:val="DBDAF0CC"/>
    <w:lvl w:ilvl="0" w:tplc="A3847A30">
      <w:numFmt w:val="bullet"/>
      <w:lvlText w:val="•"/>
      <w:lvlJc w:val="left"/>
      <w:pPr>
        <w:ind w:left="1320" w:hanging="54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392ED0"/>
    <w:multiLevelType w:val="hybridMultilevel"/>
    <w:tmpl w:val="33444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A6DB9"/>
    <w:multiLevelType w:val="hybridMultilevel"/>
    <w:tmpl w:val="22B86520"/>
    <w:lvl w:ilvl="0" w:tplc="A3847A30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016408"/>
    <w:multiLevelType w:val="multilevel"/>
    <w:tmpl w:val="190164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1A0561D9"/>
    <w:multiLevelType w:val="multilevel"/>
    <w:tmpl w:val="FAD6A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A4489F"/>
    <w:multiLevelType w:val="multilevel"/>
    <w:tmpl w:val="D2A830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77D220C"/>
    <w:multiLevelType w:val="hybridMultilevel"/>
    <w:tmpl w:val="B5203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242BD"/>
    <w:multiLevelType w:val="hybridMultilevel"/>
    <w:tmpl w:val="AB380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648FC"/>
    <w:multiLevelType w:val="hybridMultilevel"/>
    <w:tmpl w:val="4AEA5B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904D45"/>
    <w:multiLevelType w:val="hybridMultilevel"/>
    <w:tmpl w:val="0E02A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DD180A"/>
    <w:multiLevelType w:val="hybridMultilevel"/>
    <w:tmpl w:val="EFDC9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9823E0"/>
    <w:multiLevelType w:val="hybridMultilevel"/>
    <w:tmpl w:val="FF48268C"/>
    <w:lvl w:ilvl="0" w:tplc="A3847A30">
      <w:numFmt w:val="bullet"/>
      <w:lvlText w:val="•"/>
      <w:lvlJc w:val="left"/>
      <w:pPr>
        <w:ind w:left="960" w:hanging="54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3ACF616F"/>
    <w:multiLevelType w:val="hybridMultilevel"/>
    <w:tmpl w:val="6F627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1C111D"/>
    <w:multiLevelType w:val="hybridMultilevel"/>
    <w:tmpl w:val="B5CE21F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E2547E"/>
    <w:multiLevelType w:val="hybridMultilevel"/>
    <w:tmpl w:val="9A24C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C11B4"/>
    <w:multiLevelType w:val="multilevel"/>
    <w:tmpl w:val="19B6D0EC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19" w15:restartNumberingAfterBreak="0">
    <w:nsid w:val="4B01267A"/>
    <w:multiLevelType w:val="multilevel"/>
    <w:tmpl w:val="836E8E6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B7102D9"/>
    <w:multiLevelType w:val="hybridMultilevel"/>
    <w:tmpl w:val="C31CA90C"/>
    <w:lvl w:ilvl="0" w:tplc="A3847A30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C743D9"/>
    <w:multiLevelType w:val="multilevel"/>
    <w:tmpl w:val="4E2EB0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3F5DD3"/>
    <w:multiLevelType w:val="hybridMultilevel"/>
    <w:tmpl w:val="1D9E7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BD2937"/>
    <w:multiLevelType w:val="hybridMultilevel"/>
    <w:tmpl w:val="A0EAAD8A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4" w15:restartNumberingAfterBreak="0">
    <w:nsid w:val="57470BED"/>
    <w:multiLevelType w:val="hybridMultilevel"/>
    <w:tmpl w:val="F08E1522"/>
    <w:lvl w:ilvl="0" w:tplc="1564EEB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FB861A"/>
    <w:multiLevelType w:val="singleLevel"/>
    <w:tmpl w:val="57FB861A"/>
    <w:lvl w:ilvl="0">
      <w:start w:val="1"/>
      <w:numFmt w:val="decimal"/>
      <w:suff w:val="nothing"/>
      <w:lvlText w:val="%1."/>
      <w:lvlJc w:val="left"/>
    </w:lvl>
  </w:abstractNum>
  <w:abstractNum w:abstractNumId="26" w15:restartNumberingAfterBreak="0">
    <w:nsid w:val="57FB8DEB"/>
    <w:multiLevelType w:val="singleLevel"/>
    <w:tmpl w:val="57FB8DEB"/>
    <w:lvl w:ilvl="0">
      <w:start w:val="5"/>
      <w:numFmt w:val="decimal"/>
      <w:suff w:val="nothing"/>
      <w:lvlText w:val="%1."/>
      <w:lvlJc w:val="left"/>
    </w:lvl>
  </w:abstractNum>
  <w:abstractNum w:abstractNumId="27" w15:restartNumberingAfterBreak="0">
    <w:nsid w:val="5C9913C2"/>
    <w:multiLevelType w:val="multilevel"/>
    <w:tmpl w:val="837491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E309DF"/>
    <w:multiLevelType w:val="hybridMultilevel"/>
    <w:tmpl w:val="AE603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1F4D06"/>
    <w:multiLevelType w:val="hybridMultilevel"/>
    <w:tmpl w:val="8C0C18D2"/>
    <w:lvl w:ilvl="0" w:tplc="591AD67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2528A8"/>
    <w:multiLevelType w:val="hybridMultilevel"/>
    <w:tmpl w:val="BB647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065E66"/>
    <w:multiLevelType w:val="hybridMultilevel"/>
    <w:tmpl w:val="4E2EB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9216D5"/>
    <w:multiLevelType w:val="hybridMultilevel"/>
    <w:tmpl w:val="16E0E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782A55"/>
    <w:multiLevelType w:val="hybridMultilevel"/>
    <w:tmpl w:val="67269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7462F3"/>
    <w:multiLevelType w:val="hybridMultilevel"/>
    <w:tmpl w:val="DAE05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07166"/>
    <w:multiLevelType w:val="hybridMultilevel"/>
    <w:tmpl w:val="12628E74"/>
    <w:lvl w:ilvl="0" w:tplc="B7AA991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 w15:restartNumberingAfterBreak="0">
    <w:nsid w:val="6F1B2A47"/>
    <w:multiLevelType w:val="hybridMultilevel"/>
    <w:tmpl w:val="601EF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1C5411"/>
    <w:multiLevelType w:val="hybridMultilevel"/>
    <w:tmpl w:val="B39273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365D17"/>
    <w:multiLevelType w:val="hybridMultilevel"/>
    <w:tmpl w:val="FB245E0A"/>
    <w:lvl w:ilvl="0" w:tplc="F7BC8B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2C698E"/>
    <w:multiLevelType w:val="hybridMultilevel"/>
    <w:tmpl w:val="879498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5A3C12"/>
    <w:multiLevelType w:val="hybridMultilevel"/>
    <w:tmpl w:val="837491D2"/>
    <w:lvl w:ilvl="0" w:tplc="63A053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F204CA"/>
    <w:multiLevelType w:val="hybridMultilevel"/>
    <w:tmpl w:val="7C78A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B768AE"/>
    <w:multiLevelType w:val="hybridMultilevel"/>
    <w:tmpl w:val="75FA76A6"/>
    <w:lvl w:ilvl="0" w:tplc="074C378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3" w15:restartNumberingAfterBreak="0">
    <w:nsid w:val="79F57AF7"/>
    <w:multiLevelType w:val="hybridMultilevel"/>
    <w:tmpl w:val="B5CE21FA"/>
    <w:lvl w:ilvl="0" w:tplc="D50820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055806"/>
    <w:multiLevelType w:val="multilevel"/>
    <w:tmpl w:val="98CAE3A6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2561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5" w15:restartNumberingAfterBreak="0">
    <w:nsid w:val="7D1D0C53"/>
    <w:multiLevelType w:val="hybridMultilevel"/>
    <w:tmpl w:val="B20AA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D33C81"/>
    <w:multiLevelType w:val="hybridMultilevel"/>
    <w:tmpl w:val="C80E7E22"/>
    <w:lvl w:ilvl="0" w:tplc="7B6AF1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5817609">
    <w:abstractNumId w:val="32"/>
  </w:num>
  <w:num w:numId="2" w16cid:durableId="1406032746">
    <w:abstractNumId w:val="15"/>
  </w:num>
  <w:num w:numId="3" w16cid:durableId="2124689525">
    <w:abstractNumId w:val="13"/>
  </w:num>
  <w:num w:numId="4" w16cid:durableId="394398238">
    <w:abstractNumId w:val="41"/>
  </w:num>
  <w:num w:numId="5" w16cid:durableId="766006416">
    <w:abstractNumId w:val="25"/>
  </w:num>
  <w:num w:numId="6" w16cid:durableId="1147285469">
    <w:abstractNumId w:val="26"/>
  </w:num>
  <w:num w:numId="7" w16cid:durableId="1321618151">
    <w:abstractNumId w:val="11"/>
  </w:num>
  <w:num w:numId="8" w16cid:durableId="548885746">
    <w:abstractNumId w:val="46"/>
  </w:num>
  <w:num w:numId="9" w16cid:durableId="1061828390">
    <w:abstractNumId w:val="6"/>
  </w:num>
  <w:num w:numId="10" w16cid:durableId="2250921">
    <w:abstractNumId w:val="0"/>
  </w:num>
  <w:num w:numId="11" w16cid:durableId="439839502">
    <w:abstractNumId w:val="12"/>
  </w:num>
  <w:num w:numId="12" w16cid:durableId="1962219907">
    <w:abstractNumId w:val="24"/>
  </w:num>
  <w:num w:numId="13" w16cid:durableId="819620381">
    <w:abstractNumId w:val="9"/>
  </w:num>
  <w:num w:numId="14" w16cid:durableId="1188056956">
    <w:abstractNumId w:val="42"/>
  </w:num>
  <w:num w:numId="15" w16cid:durableId="96566216">
    <w:abstractNumId w:val="35"/>
  </w:num>
  <w:num w:numId="16" w16cid:durableId="669261657">
    <w:abstractNumId w:val="10"/>
  </w:num>
  <w:num w:numId="17" w16cid:durableId="642544081">
    <w:abstractNumId w:val="19"/>
  </w:num>
  <w:num w:numId="18" w16cid:durableId="1185555771">
    <w:abstractNumId w:val="7"/>
  </w:num>
  <w:num w:numId="19" w16cid:durableId="1982614849">
    <w:abstractNumId w:val="44"/>
  </w:num>
  <w:num w:numId="20" w16cid:durableId="1975980587">
    <w:abstractNumId w:val="18"/>
  </w:num>
  <w:num w:numId="21" w16cid:durableId="980425757">
    <w:abstractNumId w:val="44"/>
  </w:num>
  <w:num w:numId="22" w16cid:durableId="119811957">
    <w:abstractNumId w:val="17"/>
  </w:num>
  <w:num w:numId="23" w16cid:durableId="133449777">
    <w:abstractNumId w:val="28"/>
  </w:num>
  <w:num w:numId="24" w16cid:durableId="285896319">
    <w:abstractNumId w:val="23"/>
  </w:num>
  <w:num w:numId="25" w16cid:durableId="822047752">
    <w:abstractNumId w:val="36"/>
  </w:num>
  <w:num w:numId="26" w16cid:durableId="1154757553">
    <w:abstractNumId w:val="14"/>
  </w:num>
  <w:num w:numId="27" w16cid:durableId="1941839983">
    <w:abstractNumId w:val="31"/>
  </w:num>
  <w:num w:numId="28" w16cid:durableId="1509830573">
    <w:abstractNumId w:val="21"/>
  </w:num>
  <w:num w:numId="29" w16cid:durableId="849299320">
    <w:abstractNumId w:val="4"/>
  </w:num>
  <w:num w:numId="30" w16cid:durableId="1728070111">
    <w:abstractNumId w:val="29"/>
  </w:num>
  <w:num w:numId="31" w16cid:durableId="1267999391">
    <w:abstractNumId w:val="40"/>
  </w:num>
  <w:num w:numId="32" w16cid:durableId="118032540">
    <w:abstractNumId w:val="27"/>
  </w:num>
  <w:num w:numId="33" w16cid:durableId="2089843819">
    <w:abstractNumId w:val="38"/>
  </w:num>
  <w:num w:numId="34" w16cid:durableId="1718234826">
    <w:abstractNumId w:val="22"/>
  </w:num>
  <w:num w:numId="35" w16cid:durableId="681782803">
    <w:abstractNumId w:val="3"/>
  </w:num>
  <w:num w:numId="36" w16cid:durableId="1756707260">
    <w:abstractNumId w:val="2"/>
  </w:num>
  <w:num w:numId="37" w16cid:durableId="582301924">
    <w:abstractNumId w:val="8"/>
  </w:num>
  <w:num w:numId="38" w16cid:durableId="1479348017">
    <w:abstractNumId w:val="43"/>
  </w:num>
  <w:num w:numId="39" w16cid:durableId="1163008665">
    <w:abstractNumId w:val="16"/>
  </w:num>
  <w:num w:numId="40" w16cid:durableId="234516900">
    <w:abstractNumId w:val="39"/>
  </w:num>
  <w:num w:numId="41" w16cid:durableId="1105421167">
    <w:abstractNumId w:val="34"/>
  </w:num>
  <w:num w:numId="42" w16cid:durableId="937520394">
    <w:abstractNumId w:val="37"/>
  </w:num>
  <w:num w:numId="43" w16cid:durableId="460734279">
    <w:abstractNumId w:val="45"/>
  </w:num>
  <w:num w:numId="44" w16cid:durableId="1532838105">
    <w:abstractNumId w:val="1"/>
  </w:num>
  <w:num w:numId="45" w16cid:durableId="117041440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417438956">
    <w:abstractNumId w:val="44"/>
  </w:num>
  <w:num w:numId="47" w16cid:durableId="625240627">
    <w:abstractNumId w:val="33"/>
  </w:num>
  <w:num w:numId="48" w16cid:durableId="1109668411">
    <w:abstractNumId w:val="20"/>
  </w:num>
  <w:num w:numId="49" w16cid:durableId="1350063065">
    <w:abstractNumId w:val="30"/>
  </w:num>
  <w:num w:numId="50" w16cid:durableId="14017153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bookFoldPrinting/>
  <w:drawingGridHorizontalSpacing w:val="120"/>
  <w:drawingGridVerticalSpacing w:val="163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141B1"/>
    <w:rsid w:val="00025DBB"/>
    <w:rsid w:val="00031E95"/>
    <w:rsid w:val="00060CB1"/>
    <w:rsid w:val="00072080"/>
    <w:rsid w:val="000732B0"/>
    <w:rsid w:val="00081874"/>
    <w:rsid w:val="0009560F"/>
    <w:rsid w:val="0009612C"/>
    <w:rsid w:val="00097C30"/>
    <w:rsid w:val="000A21AA"/>
    <w:rsid w:val="000A2DFC"/>
    <w:rsid w:val="000B0276"/>
    <w:rsid w:val="000B62AD"/>
    <w:rsid w:val="000C1C94"/>
    <w:rsid w:val="000D052B"/>
    <w:rsid w:val="000D326F"/>
    <w:rsid w:val="000D4220"/>
    <w:rsid w:val="000D4778"/>
    <w:rsid w:val="000F3A0E"/>
    <w:rsid w:val="0010148C"/>
    <w:rsid w:val="00101DDA"/>
    <w:rsid w:val="001046FA"/>
    <w:rsid w:val="0011082B"/>
    <w:rsid w:val="00110F6D"/>
    <w:rsid w:val="00115D33"/>
    <w:rsid w:val="00121675"/>
    <w:rsid w:val="00122910"/>
    <w:rsid w:val="00122A5D"/>
    <w:rsid w:val="001258AA"/>
    <w:rsid w:val="00130E8E"/>
    <w:rsid w:val="0013283E"/>
    <w:rsid w:val="001332C4"/>
    <w:rsid w:val="00133D3B"/>
    <w:rsid w:val="001355A8"/>
    <w:rsid w:val="001451B2"/>
    <w:rsid w:val="00150046"/>
    <w:rsid w:val="0016088D"/>
    <w:rsid w:val="00160DFF"/>
    <w:rsid w:val="0016282C"/>
    <w:rsid w:val="00162F43"/>
    <w:rsid w:val="001632FF"/>
    <w:rsid w:val="00163B81"/>
    <w:rsid w:val="00172A27"/>
    <w:rsid w:val="00173789"/>
    <w:rsid w:val="001833A5"/>
    <w:rsid w:val="00185874"/>
    <w:rsid w:val="00187219"/>
    <w:rsid w:val="0018761C"/>
    <w:rsid w:val="00187C60"/>
    <w:rsid w:val="00190661"/>
    <w:rsid w:val="0019194C"/>
    <w:rsid w:val="00191E90"/>
    <w:rsid w:val="001A158D"/>
    <w:rsid w:val="001A2707"/>
    <w:rsid w:val="001A7A3D"/>
    <w:rsid w:val="001B1538"/>
    <w:rsid w:val="001C0C31"/>
    <w:rsid w:val="001D1E16"/>
    <w:rsid w:val="001E0144"/>
    <w:rsid w:val="001E4A48"/>
    <w:rsid w:val="001F0248"/>
    <w:rsid w:val="00212FB1"/>
    <w:rsid w:val="002152CE"/>
    <w:rsid w:val="0021593B"/>
    <w:rsid w:val="002215DA"/>
    <w:rsid w:val="00223FBB"/>
    <w:rsid w:val="00226099"/>
    <w:rsid w:val="0023634E"/>
    <w:rsid w:val="002438BF"/>
    <w:rsid w:val="00260EED"/>
    <w:rsid w:val="00265F1D"/>
    <w:rsid w:val="00267DFF"/>
    <w:rsid w:val="00272427"/>
    <w:rsid w:val="00274986"/>
    <w:rsid w:val="00276F6B"/>
    <w:rsid w:val="0027759B"/>
    <w:rsid w:val="002812BE"/>
    <w:rsid w:val="00282677"/>
    <w:rsid w:val="002A4F31"/>
    <w:rsid w:val="002B2BB4"/>
    <w:rsid w:val="002B557E"/>
    <w:rsid w:val="002C6214"/>
    <w:rsid w:val="002C76F4"/>
    <w:rsid w:val="002C7C96"/>
    <w:rsid w:val="002D4DD0"/>
    <w:rsid w:val="002D574C"/>
    <w:rsid w:val="002E7A83"/>
    <w:rsid w:val="002F0690"/>
    <w:rsid w:val="002F3F8B"/>
    <w:rsid w:val="00300B46"/>
    <w:rsid w:val="00305844"/>
    <w:rsid w:val="00311456"/>
    <w:rsid w:val="003149D1"/>
    <w:rsid w:val="00317F73"/>
    <w:rsid w:val="00337EE7"/>
    <w:rsid w:val="0034231D"/>
    <w:rsid w:val="00350119"/>
    <w:rsid w:val="00373654"/>
    <w:rsid w:val="0038331B"/>
    <w:rsid w:val="00383366"/>
    <w:rsid w:val="00395463"/>
    <w:rsid w:val="003A3F93"/>
    <w:rsid w:val="003A465F"/>
    <w:rsid w:val="003A5A97"/>
    <w:rsid w:val="003B385C"/>
    <w:rsid w:val="003B76BF"/>
    <w:rsid w:val="003C7085"/>
    <w:rsid w:val="003D4641"/>
    <w:rsid w:val="003E0B1D"/>
    <w:rsid w:val="003E43F7"/>
    <w:rsid w:val="003F077D"/>
    <w:rsid w:val="003F5548"/>
    <w:rsid w:val="00404BDB"/>
    <w:rsid w:val="00412CE2"/>
    <w:rsid w:val="004134F4"/>
    <w:rsid w:val="00414067"/>
    <w:rsid w:val="004354E2"/>
    <w:rsid w:val="0044091F"/>
    <w:rsid w:val="0044510E"/>
    <w:rsid w:val="00447570"/>
    <w:rsid w:val="00452082"/>
    <w:rsid w:val="00460253"/>
    <w:rsid w:val="00460FDF"/>
    <w:rsid w:val="004658B0"/>
    <w:rsid w:val="004730AB"/>
    <w:rsid w:val="00476B50"/>
    <w:rsid w:val="004A588D"/>
    <w:rsid w:val="004B2E84"/>
    <w:rsid w:val="004B48A0"/>
    <w:rsid w:val="004C0504"/>
    <w:rsid w:val="004C0716"/>
    <w:rsid w:val="004C7E26"/>
    <w:rsid w:val="004E2472"/>
    <w:rsid w:val="004E4A30"/>
    <w:rsid w:val="004E7BA2"/>
    <w:rsid w:val="004F629D"/>
    <w:rsid w:val="004F6E1E"/>
    <w:rsid w:val="00505FD9"/>
    <w:rsid w:val="0051423E"/>
    <w:rsid w:val="00517237"/>
    <w:rsid w:val="00523CFB"/>
    <w:rsid w:val="00531B1E"/>
    <w:rsid w:val="00543C27"/>
    <w:rsid w:val="00545A00"/>
    <w:rsid w:val="00546329"/>
    <w:rsid w:val="0054683C"/>
    <w:rsid w:val="00546F78"/>
    <w:rsid w:val="0055376D"/>
    <w:rsid w:val="005630A3"/>
    <w:rsid w:val="0056560D"/>
    <w:rsid w:val="00566D74"/>
    <w:rsid w:val="00567BF2"/>
    <w:rsid w:val="00574C80"/>
    <w:rsid w:val="005761E3"/>
    <w:rsid w:val="00576C56"/>
    <w:rsid w:val="00582619"/>
    <w:rsid w:val="00582841"/>
    <w:rsid w:val="00583BDF"/>
    <w:rsid w:val="00592842"/>
    <w:rsid w:val="00592E4C"/>
    <w:rsid w:val="00592EDA"/>
    <w:rsid w:val="005A1877"/>
    <w:rsid w:val="005A2328"/>
    <w:rsid w:val="005B159D"/>
    <w:rsid w:val="005C58E3"/>
    <w:rsid w:val="005C6A7F"/>
    <w:rsid w:val="005C6C63"/>
    <w:rsid w:val="005D02AB"/>
    <w:rsid w:val="005D759A"/>
    <w:rsid w:val="005E11B2"/>
    <w:rsid w:val="005E195D"/>
    <w:rsid w:val="005E51CB"/>
    <w:rsid w:val="005F10BB"/>
    <w:rsid w:val="005F30D0"/>
    <w:rsid w:val="005F63A6"/>
    <w:rsid w:val="006107CF"/>
    <w:rsid w:val="006119B0"/>
    <w:rsid w:val="00614BE2"/>
    <w:rsid w:val="00616CF0"/>
    <w:rsid w:val="006200F1"/>
    <w:rsid w:val="006229D6"/>
    <w:rsid w:val="006260D1"/>
    <w:rsid w:val="00634A15"/>
    <w:rsid w:val="0064048C"/>
    <w:rsid w:val="006405CB"/>
    <w:rsid w:val="00640D39"/>
    <w:rsid w:val="006423CA"/>
    <w:rsid w:val="00645788"/>
    <w:rsid w:val="00645CC0"/>
    <w:rsid w:val="0065721F"/>
    <w:rsid w:val="0066236D"/>
    <w:rsid w:val="00672A71"/>
    <w:rsid w:val="00673196"/>
    <w:rsid w:val="00685F63"/>
    <w:rsid w:val="00691D8F"/>
    <w:rsid w:val="00692203"/>
    <w:rsid w:val="0069370F"/>
    <w:rsid w:val="006A4203"/>
    <w:rsid w:val="006A7BD4"/>
    <w:rsid w:val="006B03FB"/>
    <w:rsid w:val="006B1E25"/>
    <w:rsid w:val="006C0AAE"/>
    <w:rsid w:val="006C145E"/>
    <w:rsid w:val="006C3D0A"/>
    <w:rsid w:val="006D4C7D"/>
    <w:rsid w:val="006D7C5C"/>
    <w:rsid w:val="006E3783"/>
    <w:rsid w:val="006E487E"/>
    <w:rsid w:val="006E5B28"/>
    <w:rsid w:val="006F6DB9"/>
    <w:rsid w:val="007053AE"/>
    <w:rsid w:val="00705D66"/>
    <w:rsid w:val="007327FF"/>
    <w:rsid w:val="0073540B"/>
    <w:rsid w:val="00735CE0"/>
    <w:rsid w:val="00737730"/>
    <w:rsid w:val="0074554B"/>
    <w:rsid w:val="00745D33"/>
    <w:rsid w:val="00760041"/>
    <w:rsid w:val="00762C6B"/>
    <w:rsid w:val="00770F74"/>
    <w:rsid w:val="00772D2B"/>
    <w:rsid w:val="007746CF"/>
    <w:rsid w:val="007766D5"/>
    <w:rsid w:val="00777C84"/>
    <w:rsid w:val="0078206F"/>
    <w:rsid w:val="00782514"/>
    <w:rsid w:val="00784ED3"/>
    <w:rsid w:val="0078545C"/>
    <w:rsid w:val="00790710"/>
    <w:rsid w:val="00794232"/>
    <w:rsid w:val="007A0568"/>
    <w:rsid w:val="007A6365"/>
    <w:rsid w:val="007A6FCC"/>
    <w:rsid w:val="007A732B"/>
    <w:rsid w:val="007B0C11"/>
    <w:rsid w:val="007B2FF1"/>
    <w:rsid w:val="007B56C8"/>
    <w:rsid w:val="007B5B1D"/>
    <w:rsid w:val="007C4A75"/>
    <w:rsid w:val="007D38CE"/>
    <w:rsid w:val="007D49F7"/>
    <w:rsid w:val="007D66B0"/>
    <w:rsid w:val="007E0287"/>
    <w:rsid w:val="007E3A57"/>
    <w:rsid w:val="007E5863"/>
    <w:rsid w:val="007E714E"/>
    <w:rsid w:val="007F1822"/>
    <w:rsid w:val="008009BE"/>
    <w:rsid w:val="00805D3C"/>
    <w:rsid w:val="0081368D"/>
    <w:rsid w:val="0082224A"/>
    <w:rsid w:val="00823673"/>
    <w:rsid w:val="00824AE4"/>
    <w:rsid w:val="008250FB"/>
    <w:rsid w:val="00834BFE"/>
    <w:rsid w:val="00835AAC"/>
    <w:rsid w:val="00842EB1"/>
    <w:rsid w:val="008568E9"/>
    <w:rsid w:val="00857DCD"/>
    <w:rsid w:val="00864047"/>
    <w:rsid w:val="00866D9A"/>
    <w:rsid w:val="00871843"/>
    <w:rsid w:val="008723C2"/>
    <w:rsid w:val="0087721E"/>
    <w:rsid w:val="00891EB2"/>
    <w:rsid w:val="008A06A8"/>
    <w:rsid w:val="008A7FBC"/>
    <w:rsid w:val="008B2CF8"/>
    <w:rsid w:val="008C4BB4"/>
    <w:rsid w:val="008C5BF7"/>
    <w:rsid w:val="008C5CDF"/>
    <w:rsid w:val="008D0F80"/>
    <w:rsid w:val="008D3916"/>
    <w:rsid w:val="008D5E85"/>
    <w:rsid w:val="008E5C17"/>
    <w:rsid w:val="008E7A1F"/>
    <w:rsid w:val="008F3EA5"/>
    <w:rsid w:val="008F4C9F"/>
    <w:rsid w:val="008F60A3"/>
    <w:rsid w:val="008F63F1"/>
    <w:rsid w:val="0090367D"/>
    <w:rsid w:val="009268FF"/>
    <w:rsid w:val="00926C52"/>
    <w:rsid w:val="009308F6"/>
    <w:rsid w:val="009521A2"/>
    <w:rsid w:val="00952930"/>
    <w:rsid w:val="00952B1A"/>
    <w:rsid w:val="0095324D"/>
    <w:rsid w:val="00961026"/>
    <w:rsid w:val="009645AF"/>
    <w:rsid w:val="009705B3"/>
    <w:rsid w:val="009737FB"/>
    <w:rsid w:val="0097636B"/>
    <w:rsid w:val="00976CE3"/>
    <w:rsid w:val="00980B57"/>
    <w:rsid w:val="009933F8"/>
    <w:rsid w:val="009A2B6D"/>
    <w:rsid w:val="009B1D68"/>
    <w:rsid w:val="009B4B56"/>
    <w:rsid w:val="009C3929"/>
    <w:rsid w:val="009D2D69"/>
    <w:rsid w:val="009E2512"/>
    <w:rsid w:val="00A01743"/>
    <w:rsid w:val="00A03695"/>
    <w:rsid w:val="00A040CE"/>
    <w:rsid w:val="00A10B52"/>
    <w:rsid w:val="00A1586A"/>
    <w:rsid w:val="00A203C7"/>
    <w:rsid w:val="00A25CCB"/>
    <w:rsid w:val="00A51332"/>
    <w:rsid w:val="00A624DE"/>
    <w:rsid w:val="00A649DC"/>
    <w:rsid w:val="00A6744E"/>
    <w:rsid w:val="00A70404"/>
    <w:rsid w:val="00A719D2"/>
    <w:rsid w:val="00A806C0"/>
    <w:rsid w:val="00A81316"/>
    <w:rsid w:val="00A829A9"/>
    <w:rsid w:val="00A83271"/>
    <w:rsid w:val="00A87F4D"/>
    <w:rsid w:val="00AA1338"/>
    <w:rsid w:val="00AA1754"/>
    <w:rsid w:val="00AB21ED"/>
    <w:rsid w:val="00AD2142"/>
    <w:rsid w:val="00AD7A96"/>
    <w:rsid w:val="00AE071A"/>
    <w:rsid w:val="00AE15D6"/>
    <w:rsid w:val="00AE2614"/>
    <w:rsid w:val="00B140A4"/>
    <w:rsid w:val="00B15C40"/>
    <w:rsid w:val="00B2342A"/>
    <w:rsid w:val="00B365F8"/>
    <w:rsid w:val="00B37F63"/>
    <w:rsid w:val="00B45984"/>
    <w:rsid w:val="00B52CB0"/>
    <w:rsid w:val="00B60BB8"/>
    <w:rsid w:val="00B61ADF"/>
    <w:rsid w:val="00B62A61"/>
    <w:rsid w:val="00B632EB"/>
    <w:rsid w:val="00B637FA"/>
    <w:rsid w:val="00B648F8"/>
    <w:rsid w:val="00B66D35"/>
    <w:rsid w:val="00B7799F"/>
    <w:rsid w:val="00B83B1A"/>
    <w:rsid w:val="00B87ABB"/>
    <w:rsid w:val="00B910BD"/>
    <w:rsid w:val="00B92ED8"/>
    <w:rsid w:val="00B97057"/>
    <w:rsid w:val="00BA53A8"/>
    <w:rsid w:val="00BA6830"/>
    <w:rsid w:val="00BA6DB8"/>
    <w:rsid w:val="00BB27B6"/>
    <w:rsid w:val="00BB2821"/>
    <w:rsid w:val="00BB3C2E"/>
    <w:rsid w:val="00BC2F2F"/>
    <w:rsid w:val="00BD11EF"/>
    <w:rsid w:val="00BD31B4"/>
    <w:rsid w:val="00BE0E47"/>
    <w:rsid w:val="00BE19A2"/>
    <w:rsid w:val="00BE49F6"/>
    <w:rsid w:val="00BF29A9"/>
    <w:rsid w:val="00BF6FE3"/>
    <w:rsid w:val="00C011DE"/>
    <w:rsid w:val="00C0530A"/>
    <w:rsid w:val="00C065DF"/>
    <w:rsid w:val="00C10602"/>
    <w:rsid w:val="00C15FB7"/>
    <w:rsid w:val="00C2106C"/>
    <w:rsid w:val="00C2223D"/>
    <w:rsid w:val="00C319A3"/>
    <w:rsid w:val="00C32932"/>
    <w:rsid w:val="00C32E9C"/>
    <w:rsid w:val="00C40A99"/>
    <w:rsid w:val="00C42231"/>
    <w:rsid w:val="00C532D9"/>
    <w:rsid w:val="00C61CFB"/>
    <w:rsid w:val="00C6543F"/>
    <w:rsid w:val="00C669E6"/>
    <w:rsid w:val="00C70780"/>
    <w:rsid w:val="00C72129"/>
    <w:rsid w:val="00C72A05"/>
    <w:rsid w:val="00C76922"/>
    <w:rsid w:val="00C84207"/>
    <w:rsid w:val="00C9788C"/>
    <w:rsid w:val="00CA6F77"/>
    <w:rsid w:val="00CB0FD8"/>
    <w:rsid w:val="00CB189F"/>
    <w:rsid w:val="00CC3044"/>
    <w:rsid w:val="00CD2B1F"/>
    <w:rsid w:val="00CD680B"/>
    <w:rsid w:val="00CE2649"/>
    <w:rsid w:val="00CE30D9"/>
    <w:rsid w:val="00CF043C"/>
    <w:rsid w:val="00CF3766"/>
    <w:rsid w:val="00CF6920"/>
    <w:rsid w:val="00CF7D0B"/>
    <w:rsid w:val="00D00D4A"/>
    <w:rsid w:val="00D154E2"/>
    <w:rsid w:val="00D3432E"/>
    <w:rsid w:val="00D417C8"/>
    <w:rsid w:val="00D45460"/>
    <w:rsid w:val="00D51173"/>
    <w:rsid w:val="00D554AA"/>
    <w:rsid w:val="00D60123"/>
    <w:rsid w:val="00D60555"/>
    <w:rsid w:val="00D62AC0"/>
    <w:rsid w:val="00D638C2"/>
    <w:rsid w:val="00D677ED"/>
    <w:rsid w:val="00D726B9"/>
    <w:rsid w:val="00D808BE"/>
    <w:rsid w:val="00D8220B"/>
    <w:rsid w:val="00D8269F"/>
    <w:rsid w:val="00D84FFB"/>
    <w:rsid w:val="00D87C04"/>
    <w:rsid w:val="00DA06EC"/>
    <w:rsid w:val="00DA1242"/>
    <w:rsid w:val="00DA3B3B"/>
    <w:rsid w:val="00DB3896"/>
    <w:rsid w:val="00DB588A"/>
    <w:rsid w:val="00DE7425"/>
    <w:rsid w:val="00DF23D8"/>
    <w:rsid w:val="00DF3221"/>
    <w:rsid w:val="00E00A0E"/>
    <w:rsid w:val="00E05984"/>
    <w:rsid w:val="00E11206"/>
    <w:rsid w:val="00E11CEA"/>
    <w:rsid w:val="00E15D04"/>
    <w:rsid w:val="00E17921"/>
    <w:rsid w:val="00E33263"/>
    <w:rsid w:val="00E333AE"/>
    <w:rsid w:val="00E34B12"/>
    <w:rsid w:val="00E46388"/>
    <w:rsid w:val="00E5775E"/>
    <w:rsid w:val="00E627C2"/>
    <w:rsid w:val="00E64002"/>
    <w:rsid w:val="00E72574"/>
    <w:rsid w:val="00E72E52"/>
    <w:rsid w:val="00E83DC9"/>
    <w:rsid w:val="00E85AFD"/>
    <w:rsid w:val="00E927CA"/>
    <w:rsid w:val="00E966C5"/>
    <w:rsid w:val="00E96F49"/>
    <w:rsid w:val="00EA5C6E"/>
    <w:rsid w:val="00EA6C72"/>
    <w:rsid w:val="00EC1EFC"/>
    <w:rsid w:val="00EC5220"/>
    <w:rsid w:val="00ED4108"/>
    <w:rsid w:val="00ED601E"/>
    <w:rsid w:val="00EE047E"/>
    <w:rsid w:val="00EE47D6"/>
    <w:rsid w:val="00EF1CD8"/>
    <w:rsid w:val="00EF37AC"/>
    <w:rsid w:val="00EF410E"/>
    <w:rsid w:val="00F1327D"/>
    <w:rsid w:val="00F14013"/>
    <w:rsid w:val="00F15AE5"/>
    <w:rsid w:val="00F21C50"/>
    <w:rsid w:val="00F24F4C"/>
    <w:rsid w:val="00F25458"/>
    <w:rsid w:val="00F5012C"/>
    <w:rsid w:val="00F53B16"/>
    <w:rsid w:val="00F57352"/>
    <w:rsid w:val="00F62095"/>
    <w:rsid w:val="00F62D40"/>
    <w:rsid w:val="00F71411"/>
    <w:rsid w:val="00F719CC"/>
    <w:rsid w:val="00F77678"/>
    <w:rsid w:val="00F8382D"/>
    <w:rsid w:val="00F83FC1"/>
    <w:rsid w:val="00F84F06"/>
    <w:rsid w:val="00F9032A"/>
    <w:rsid w:val="00F95F31"/>
    <w:rsid w:val="00FA45AF"/>
    <w:rsid w:val="00FA74E6"/>
    <w:rsid w:val="00FB4926"/>
    <w:rsid w:val="00FB6830"/>
    <w:rsid w:val="00FC2FAD"/>
    <w:rsid w:val="00FC6883"/>
    <w:rsid w:val="00FC7502"/>
    <w:rsid w:val="00FE0966"/>
    <w:rsid w:val="00FE3A6C"/>
    <w:rsid w:val="00FE5B25"/>
    <w:rsid w:val="13CD36F6"/>
    <w:rsid w:val="550C5979"/>
    <w:rsid w:val="7A18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,"/>
  <w:listSeparator w:val=";"/>
  <w14:docId w14:val="2B8AF2A4"/>
  <w15:docId w15:val="{066238F0-2AC7-41AC-BE28-7A1EC54E7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8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96F49"/>
    <w:rPr>
      <w:i/>
      <w:iCs/>
      <w:sz w:val="24"/>
      <w:szCs w:val="20"/>
    </w:rPr>
  </w:style>
  <w:style w:type="paragraph" w:styleId="1">
    <w:name w:val="heading 1"/>
    <w:basedOn w:val="a"/>
    <w:next w:val="a"/>
    <w:link w:val="10"/>
    <w:uiPriority w:val="9"/>
    <w:qFormat/>
    <w:rsid w:val="00E96F49"/>
    <w:pPr>
      <w:numPr>
        <w:numId w:val="19"/>
      </w:num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E96F49"/>
    <w:pPr>
      <w:numPr>
        <w:ilvl w:val="1"/>
        <w:numId w:val="19"/>
      </w:num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6F49"/>
    <w:pPr>
      <w:numPr>
        <w:ilvl w:val="2"/>
        <w:numId w:val="19"/>
      </w:num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E96F49"/>
    <w:pPr>
      <w:numPr>
        <w:ilvl w:val="3"/>
        <w:numId w:val="19"/>
      </w:num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6F49"/>
    <w:pPr>
      <w:numPr>
        <w:ilvl w:val="4"/>
        <w:numId w:val="19"/>
      </w:num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6F49"/>
    <w:pPr>
      <w:numPr>
        <w:ilvl w:val="5"/>
        <w:numId w:val="19"/>
      </w:num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6F49"/>
    <w:pPr>
      <w:numPr>
        <w:ilvl w:val="6"/>
        <w:numId w:val="19"/>
      </w:num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6F49"/>
    <w:pPr>
      <w:numPr>
        <w:ilvl w:val="7"/>
        <w:numId w:val="19"/>
      </w:num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6F49"/>
    <w:pPr>
      <w:numPr>
        <w:ilvl w:val="8"/>
        <w:numId w:val="19"/>
      </w:num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E96F49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E96F49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paragraph" w:styleId="a5">
    <w:name w:val="Title"/>
    <w:basedOn w:val="a"/>
    <w:next w:val="a"/>
    <w:link w:val="a6"/>
    <w:uiPriority w:val="10"/>
    <w:qFormat/>
    <w:rsid w:val="00317F73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b/>
      <w:color w:val="FFFFFF" w:themeColor="background1"/>
      <w:spacing w:val="10"/>
      <w:sz w:val="32"/>
      <w:szCs w:val="48"/>
    </w:rPr>
  </w:style>
  <w:style w:type="character" w:customStyle="1" w:styleId="a6">
    <w:name w:val="Заголовок Знак"/>
    <w:basedOn w:val="a0"/>
    <w:link w:val="a5"/>
    <w:uiPriority w:val="10"/>
    <w:rsid w:val="00317F73"/>
    <w:rPr>
      <w:rFonts w:asciiTheme="majorHAnsi" w:eastAsiaTheme="majorEastAsia" w:hAnsiTheme="majorHAnsi" w:cstheme="majorBidi"/>
      <w:b/>
      <w:i/>
      <w:iCs/>
      <w:color w:val="FFFFFF" w:themeColor="background1"/>
      <w:spacing w:val="10"/>
      <w:sz w:val="32"/>
      <w:szCs w:val="48"/>
      <w:shd w:val="clear" w:color="auto" w:fill="ED7D31" w:themeFill="accent2"/>
    </w:rPr>
  </w:style>
  <w:style w:type="paragraph" w:styleId="a7">
    <w:name w:val="Normal (Web)"/>
    <w:basedOn w:val="a"/>
    <w:uiPriority w:val="99"/>
    <w:unhideWhenUsed/>
    <w:rsid w:val="00D60555"/>
    <w:pPr>
      <w:spacing w:before="100" w:beforeAutospacing="1" w:after="100" w:afterAutospacing="1"/>
    </w:pPr>
  </w:style>
  <w:style w:type="paragraph" w:styleId="a8">
    <w:name w:val="header"/>
    <w:basedOn w:val="a"/>
    <w:link w:val="a9"/>
    <w:rsid w:val="00260E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260EED"/>
    <w:rPr>
      <w:kern w:val="2"/>
      <w:sz w:val="21"/>
      <w:szCs w:val="24"/>
      <w:lang w:val="en-US" w:eastAsia="zh-CN"/>
    </w:rPr>
  </w:style>
  <w:style w:type="paragraph" w:styleId="aa">
    <w:name w:val="footer"/>
    <w:basedOn w:val="a"/>
    <w:link w:val="ab"/>
    <w:uiPriority w:val="99"/>
    <w:rsid w:val="00260E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60EED"/>
    <w:rPr>
      <w:kern w:val="2"/>
      <w:sz w:val="21"/>
      <w:szCs w:val="24"/>
      <w:lang w:val="en-US" w:eastAsia="zh-CN"/>
    </w:rPr>
  </w:style>
  <w:style w:type="character" w:customStyle="1" w:styleId="10">
    <w:name w:val="Заголовок 1 Знак"/>
    <w:basedOn w:val="a0"/>
    <w:link w:val="1"/>
    <w:uiPriority w:val="9"/>
    <w:rsid w:val="00E96F49"/>
    <w:rPr>
      <w:rFonts w:asciiTheme="majorHAnsi" w:eastAsiaTheme="majorEastAsia" w:hAnsiTheme="majorHAnsi" w:cstheme="majorBidi"/>
      <w:b/>
      <w:bCs/>
      <w:i/>
      <w:iCs/>
      <w:color w:val="823B0B" w:themeColor="accent2" w:themeShade="7F"/>
      <w:sz w:val="24"/>
      <w:shd w:val="clear" w:color="auto" w:fill="FBE4D5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E96F49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96F49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40">
    <w:name w:val="Заголовок 4 Знак"/>
    <w:basedOn w:val="a0"/>
    <w:link w:val="4"/>
    <w:uiPriority w:val="9"/>
    <w:rsid w:val="00E96F49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96F49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96F49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96F49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96F49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96F49"/>
    <w:rPr>
      <w:rFonts w:asciiTheme="majorHAnsi" w:eastAsiaTheme="majorEastAsia" w:hAnsiTheme="majorHAnsi" w:cstheme="majorBidi"/>
      <w:i/>
      <w:iCs/>
      <w:color w:val="ED7D31" w:themeColor="accent2"/>
      <w:sz w:val="24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E96F49"/>
    <w:rPr>
      <w:b/>
      <w:bCs/>
      <w:color w:val="C45911" w:themeColor="accent2" w:themeShade="BF"/>
      <w:sz w:val="18"/>
      <w:szCs w:val="18"/>
    </w:rPr>
  </w:style>
  <w:style w:type="character" w:styleId="ad">
    <w:name w:val="Strong"/>
    <w:uiPriority w:val="22"/>
    <w:qFormat/>
    <w:rsid w:val="00E96F49"/>
    <w:rPr>
      <w:b/>
      <w:bCs/>
      <w:spacing w:val="0"/>
    </w:rPr>
  </w:style>
  <w:style w:type="character" w:styleId="ae">
    <w:name w:val="Emphasis"/>
    <w:uiPriority w:val="20"/>
    <w:qFormat/>
    <w:rsid w:val="00E96F49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af">
    <w:name w:val="No Spacing"/>
    <w:basedOn w:val="a"/>
    <w:link w:val="af0"/>
    <w:uiPriority w:val="1"/>
    <w:qFormat/>
    <w:rsid w:val="00E96F49"/>
    <w:pPr>
      <w:spacing w:after="0" w:line="240" w:lineRule="auto"/>
    </w:pPr>
  </w:style>
  <w:style w:type="character" w:customStyle="1" w:styleId="af0">
    <w:name w:val="Без интервала Знак"/>
    <w:link w:val="af"/>
    <w:uiPriority w:val="1"/>
    <w:rsid w:val="00260EED"/>
    <w:rPr>
      <w:i/>
      <w:iCs/>
      <w:sz w:val="20"/>
      <w:szCs w:val="20"/>
    </w:rPr>
  </w:style>
  <w:style w:type="paragraph" w:styleId="af1">
    <w:name w:val="List Paragraph"/>
    <w:basedOn w:val="a"/>
    <w:uiPriority w:val="34"/>
    <w:qFormat/>
    <w:rsid w:val="00E96F4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96F49"/>
    <w:rPr>
      <w:i w:val="0"/>
      <w:iCs w:val="0"/>
      <w:color w:val="C45911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E96F49"/>
    <w:rPr>
      <w:color w:val="C45911" w:themeColor="accent2" w:themeShade="BF"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E96F49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af3">
    <w:name w:val="Выделенная цитата Знак"/>
    <w:basedOn w:val="a0"/>
    <w:link w:val="af2"/>
    <w:uiPriority w:val="30"/>
    <w:rsid w:val="00E96F49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af4">
    <w:name w:val="Subtle Emphasis"/>
    <w:uiPriority w:val="19"/>
    <w:qFormat/>
    <w:rsid w:val="00E96F49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af5">
    <w:name w:val="Intense Emphasis"/>
    <w:uiPriority w:val="21"/>
    <w:qFormat/>
    <w:rsid w:val="00E96F4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af6">
    <w:name w:val="Subtle Reference"/>
    <w:uiPriority w:val="31"/>
    <w:qFormat/>
    <w:rsid w:val="00E96F49"/>
    <w:rPr>
      <w:i/>
      <w:iCs/>
      <w:smallCaps/>
      <w:color w:val="ED7D31" w:themeColor="accent2"/>
      <w:u w:color="ED7D31" w:themeColor="accent2"/>
    </w:rPr>
  </w:style>
  <w:style w:type="character" w:styleId="af7">
    <w:name w:val="Intense Reference"/>
    <w:uiPriority w:val="32"/>
    <w:qFormat/>
    <w:rsid w:val="00E96F49"/>
    <w:rPr>
      <w:b/>
      <w:bCs/>
      <w:i/>
      <w:iCs/>
      <w:smallCaps/>
      <w:color w:val="ED7D31" w:themeColor="accent2"/>
      <w:u w:color="ED7D31" w:themeColor="accent2"/>
    </w:rPr>
  </w:style>
  <w:style w:type="character" w:styleId="af8">
    <w:name w:val="Book Title"/>
    <w:uiPriority w:val="33"/>
    <w:qFormat/>
    <w:rsid w:val="00E96F49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E96F49"/>
    <w:pPr>
      <w:outlineLvl w:val="9"/>
    </w:pPr>
  </w:style>
  <w:style w:type="character" w:styleId="afa">
    <w:name w:val="Hyperlink"/>
    <w:basedOn w:val="a0"/>
    <w:uiPriority w:val="99"/>
    <w:rsid w:val="0019194C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9194C"/>
    <w:rPr>
      <w:color w:val="605E5C"/>
      <w:shd w:val="clear" w:color="auto" w:fill="E1DFDD"/>
    </w:rPr>
  </w:style>
  <w:style w:type="character" w:styleId="afb">
    <w:name w:val="FollowedHyperlink"/>
    <w:basedOn w:val="a0"/>
    <w:rsid w:val="0019194C"/>
    <w:rPr>
      <w:color w:val="954F72" w:themeColor="followedHyperlink"/>
      <w:u w:val="single"/>
    </w:rPr>
  </w:style>
  <w:style w:type="paragraph" w:styleId="afc">
    <w:name w:val="Balloon Text"/>
    <w:basedOn w:val="a"/>
    <w:link w:val="afd"/>
    <w:rsid w:val="00F53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rsid w:val="00F53B16"/>
    <w:rPr>
      <w:rFonts w:ascii="Tahoma" w:hAnsi="Tahoma" w:cs="Tahoma"/>
      <w:i/>
      <w:iCs/>
      <w:sz w:val="16"/>
      <w:szCs w:val="16"/>
    </w:rPr>
  </w:style>
  <w:style w:type="character" w:styleId="afe">
    <w:name w:val="page number"/>
    <w:basedOn w:val="a0"/>
    <w:unhideWhenUsed/>
    <w:rsid w:val="00B83B1A"/>
  </w:style>
  <w:style w:type="table" w:styleId="aff">
    <w:name w:val="Table Grid"/>
    <w:basedOn w:val="a1"/>
    <w:uiPriority w:val="59"/>
    <w:rsid w:val="00672A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4E4A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i w:val="0"/>
      <w:iCs w:val="0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4E4A30"/>
    <w:rPr>
      <w:rFonts w:ascii="Courier New" w:eastAsia="Times New Roman" w:hAnsi="Courier New" w:cs="Courier New"/>
      <w:sz w:val="20"/>
      <w:szCs w:val="20"/>
    </w:rPr>
  </w:style>
  <w:style w:type="paragraph" w:customStyle="1" w:styleId="Default">
    <w:name w:val="Default"/>
    <w:rsid w:val="00A649DC"/>
    <w:pPr>
      <w:autoSpaceDE w:val="0"/>
      <w:autoSpaceDN w:val="0"/>
      <w:adjustRightInd w:val="0"/>
      <w:spacing w:after="0" w:line="240" w:lineRule="auto"/>
    </w:pPr>
    <w:rPr>
      <w:rFonts w:ascii="Tahoma" w:eastAsia="SimSun" w:hAnsi="Tahoma" w:cs="Tahoma"/>
      <w:color w:val="000000"/>
      <w:sz w:val="24"/>
      <w:szCs w:val="24"/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rsid w:val="008250FB"/>
    <w:pPr>
      <w:tabs>
        <w:tab w:val="right" w:leader="dot" w:pos="6969"/>
      </w:tabs>
      <w:spacing w:after="0" w:line="240" w:lineRule="auto"/>
    </w:pPr>
  </w:style>
  <w:style w:type="paragraph" w:styleId="23">
    <w:name w:val="toc 2"/>
    <w:basedOn w:val="a"/>
    <w:next w:val="a"/>
    <w:autoRedefine/>
    <w:uiPriority w:val="39"/>
    <w:unhideWhenUsed/>
    <w:qFormat/>
    <w:rsid w:val="005F63A6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semiHidden/>
    <w:unhideWhenUsed/>
    <w:qFormat/>
    <w:rsid w:val="00A719D2"/>
    <w:pPr>
      <w:spacing w:after="100" w:line="276" w:lineRule="auto"/>
      <w:ind w:left="440"/>
    </w:pPr>
    <w:rPr>
      <w:i w:val="0"/>
      <w:iCs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0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8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03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0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9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9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1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7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8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43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8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9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9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06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87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9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8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1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0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8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5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93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3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9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6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8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4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96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0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6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8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03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45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9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9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7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6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7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9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7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7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6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0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6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4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9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7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1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1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46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47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30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2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8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7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36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0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6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4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5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5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10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14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6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0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8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7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5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1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9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1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2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2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85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16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12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20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5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5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0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65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4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0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6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8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0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7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6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0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9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3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3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3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1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33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48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3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2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0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7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8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1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0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8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1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9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3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3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43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3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1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4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3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0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0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45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9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3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0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2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1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10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7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11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9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71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0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7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5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4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7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2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6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79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0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71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40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34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52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32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75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7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49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90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5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8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99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13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35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51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50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5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26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1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0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4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1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0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08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71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08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6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9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70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8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7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2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0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9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7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6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8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83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28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7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5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27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32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2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6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4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21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65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8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1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3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1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7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8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3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5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8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99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4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1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9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1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02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5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5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0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8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4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5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1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1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8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8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1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6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9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0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2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75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2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50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661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31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68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7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79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6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54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23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17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26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72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2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22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82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7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41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76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7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9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34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9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6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5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83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6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7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28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85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4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4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55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33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85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29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02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26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9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16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9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8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0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8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7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5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6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3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4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13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7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04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9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9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3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44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1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8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4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56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4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4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89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41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6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7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63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87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5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07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6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9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6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19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76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62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6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4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6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6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6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9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8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2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43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0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43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8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4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57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2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4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96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1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64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07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70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7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5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4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2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9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5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23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8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3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7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15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69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48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77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03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9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85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15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00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29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29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1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6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13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6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4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72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0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3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53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2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0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6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2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9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1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9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0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6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73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6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7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37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2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3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1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2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2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7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9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0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9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850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7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0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9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44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7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94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23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1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6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65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4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75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1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0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5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83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2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7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2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9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7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2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1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14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57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9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36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0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4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8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1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9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9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8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2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27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5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7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9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7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83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79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9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02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5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42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4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1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94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66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86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93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72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4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69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0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91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745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6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9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0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65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1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32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06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981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91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30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53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4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9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0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60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23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56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43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0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48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97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9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68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61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17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09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2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6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7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27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1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03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3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37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2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41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8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54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30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35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9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7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4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8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8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6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48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3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9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2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1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0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0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5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79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56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21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5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8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3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0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5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0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9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28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6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8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7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3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85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4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9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9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7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20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9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7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0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5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0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3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1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2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0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0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72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83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9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40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3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35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7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73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31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3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87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5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37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88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1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88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66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74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1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4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6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3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7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63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97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05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9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5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98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0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89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53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1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6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0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7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2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4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99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yperlink" Target="https://www.youtube.com/channel/UCirgswWW70UR2z4iv2seMkg" TargetMode="External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hyperlink" Target="http://www.greencamel.ru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yperlink" Target="mailto:info@greencamel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vk.com/greencamel_ru" TargetMode="External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87D05-59B7-4FA5-A7AB-8A455B8B1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31</Pages>
  <Words>5493</Words>
  <Characters>31315</Characters>
  <Application>Microsoft Office Word</Application>
  <DocSecurity>0</DocSecurity>
  <PresentationFormat/>
  <Lines>260</Lines>
  <Paragraphs>73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WARNING: Riding an electric motor bike can be a hazardous activity</vt:lpstr>
    </vt:vector>
  </TitlesOfParts>
  <Company>Microsoft</Company>
  <LinksUpToDate>false</LinksUpToDate>
  <CharactersWithSpaces>36735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WARNING: Riding an electric motor bike can be a hazardous activity</dc:title>
  <dc:creator>Сойка</dc:creator>
  <cp:lastModifiedBy>Светлана Lomakina</cp:lastModifiedBy>
  <cp:revision>23</cp:revision>
  <cp:lastPrinted>2022-11-25T09:03:00Z</cp:lastPrinted>
  <dcterms:created xsi:type="dcterms:W3CDTF">2022-11-24T19:57:00Z</dcterms:created>
  <dcterms:modified xsi:type="dcterms:W3CDTF">2022-11-29T23:19:00Z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